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0E0B" w:rsidRDefault="001261AB">
      <w:pPr>
        <w:tabs>
          <w:tab w:val="right" w:pos="9639"/>
        </w:tabs>
        <w:spacing w:after="0" w:line="260" w:lineRule="auto"/>
        <w:rPr>
          <w:rFonts w:ascii="Arial" w:hAnsi="Arial"/>
          <w:b/>
          <w:sz w:val="24"/>
          <w:lang w:eastAsia="zh-CN"/>
        </w:rPr>
      </w:pPr>
      <w:bookmarkStart w:id="0" w:name="_Ref494746248"/>
      <w:r>
        <w:rPr>
          <w:rFonts w:ascii="Arial" w:hAnsi="Arial"/>
          <w:b/>
          <w:sz w:val="24"/>
          <w:lang w:eastAsia="ja-JP"/>
        </w:rPr>
        <w:t>3GPP T</w:t>
      </w:r>
      <w:bookmarkStart w:id="1" w:name="_Ref452454252"/>
      <w:bookmarkEnd w:id="1"/>
      <w:r>
        <w:rPr>
          <w:rFonts w:ascii="Arial" w:hAnsi="Arial"/>
          <w:b/>
          <w:sz w:val="24"/>
          <w:lang w:eastAsia="ja-JP"/>
        </w:rPr>
        <w:t>SG-RAN WG</w:t>
      </w:r>
      <w:r>
        <w:rPr>
          <w:rFonts w:ascii="Arial" w:hAnsi="Arial" w:hint="eastAsia"/>
          <w:b/>
          <w:sz w:val="24"/>
          <w:lang w:eastAsia="zh-CN"/>
        </w:rPr>
        <w:t>1</w:t>
      </w:r>
      <w:r>
        <w:rPr>
          <w:rFonts w:ascii="Arial" w:hAnsi="Arial"/>
          <w:b/>
          <w:sz w:val="24"/>
          <w:lang w:eastAsia="ja-JP"/>
        </w:rPr>
        <w:t xml:space="preserve"> Meeting #11</w:t>
      </w:r>
      <w:r>
        <w:rPr>
          <w:rFonts w:ascii="Arial" w:hAnsi="Arial" w:hint="eastAsia"/>
          <w:b/>
          <w:sz w:val="24"/>
          <w:lang w:eastAsia="zh-CN"/>
        </w:rPr>
        <w:t>0bis-e</w:t>
      </w:r>
      <w:r>
        <w:rPr>
          <w:rFonts w:ascii="Arial" w:hAnsi="Arial"/>
          <w:b/>
          <w:sz w:val="24"/>
          <w:lang w:eastAsia="ja-JP"/>
        </w:rPr>
        <w:tab/>
      </w:r>
      <w:r>
        <w:rPr>
          <w:rFonts w:ascii="Arial" w:hAnsi="Arial" w:hint="eastAsia"/>
          <w:b/>
          <w:sz w:val="24"/>
          <w:lang w:eastAsia="ja-JP"/>
        </w:rPr>
        <w:t>R1-220</w:t>
      </w:r>
      <w:r>
        <w:rPr>
          <w:rFonts w:ascii="Arial" w:hAnsi="Arial" w:hint="eastAsia"/>
          <w:b/>
          <w:sz w:val="24"/>
          <w:lang w:eastAsia="zh-CN"/>
        </w:rPr>
        <w:t>9192</w:t>
      </w:r>
    </w:p>
    <w:p w:rsidR="00DE0E0B" w:rsidRDefault="001261AB">
      <w:pPr>
        <w:spacing w:after="120" w:line="260" w:lineRule="auto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 w:hint="eastAsia"/>
          <w:b/>
          <w:sz w:val="24"/>
          <w:szCs w:val="24"/>
          <w:lang w:eastAsia="zh-CN"/>
        </w:rPr>
        <w:t>e-Meeting, October 10</w:t>
      </w:r>
      <w:r>
        <w:rPr>
          <w:rFonts w:ascii="Arial" w:hAnsi="Arial" w:hint="eastAsia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hAnsi="Arial" w:hint="eastAsia"/>
          <w:b/>
          <w:sz w:val="24"/>
          <w:szCs w:val="24"/>
          <w:lang w:eastAsia="zh-CN"/>
        </w:rPr>
        <w:t>–</w:t>
      </w:r>
      <w:r>
        <w:rPr>
          <w:rFonts w:ascii="Arial" w:hAnsi="Arial" w:hint="eastAsia"/>
          <w:b/>
          <w:sz w:val="24"/>
          <w:szCs w:val="24"/>
          <w:lang w:eastAsia="zh-CN"/>
        </w:rPr>
        <w:t xml:space="preserve"> 19</w:t>
      </w:r>
      <w:r>
        <w:rPr>
          <w:rFonts w:ascii="Arial" w:hAnsi="Arial" w:hint="eastAsia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hint="eastAsia"/>
          <w:b/>
          <w:sz w:val="24"/>
          <w:szCs w:val="24"/>
          <w:lang w:eastAsia="zh-CN"/>
        </w:rPr>
        <w:t>, 2022</w:t>
      </w:r>
    </w:p>
    <w:p w:rsidR="00DE0E0B" w:rsidRDefault="00DE0E0B">
      <w:pPr>
        <w:tabs>
          <w:tab w:val="center" w:pos="4539"/>
          <w:tab w:val="right" w:pos="9078"/>
        </w:tabs>
        <w:spacing w:after="0"/>
        <w:jc w:val="left"/>
        <w:rPr>
          <w:rFonts w:ascii="Arial" w:eastAsia="MS Mincho" w:hAnsi="Arial" w:cs="Arial"/>
          <w:b/>
          <w:sz w:val="24"/>
          <w:szCs w:val="24"/>
          <w:lang w:eastAsia="zh-CN" w:bidi="ar"/>
        </w:rPr>
      </w:pPr>
    </w:p>
    <w:p w:rsidR="00DE0E0B" w:rsidRDefault="001261AB">
      <w:pPr>
        <w:tabs>
          <w:tab w:val="left" w:pos="1985"/>
        </w:tabs>
        <w:spacing w:after="0"/>
        <w:rPr>
          <w:rFonts w:ascii="Arial" w:hAnsi="Arial"/>
          <w:b/>
          <w:sz w:val="22"/>
          <w:szCs w:val="22"/>
          <w:lang w:eastAsia="zh-CN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  <w:t>ZTE</w:t>
      </w:r>
      <w:r>
        <w:rPr>
          <w:rFonts w:ascii="Arial" w:hAnsi="Arial" w:hint="eastAsia"/>
          <w:b/>
          <w:sz w:val="22"/>
          <w:szCs w:val="22"/>
          <w:lang w:eastAsia="zh-CN"/>
        </w:rPr>
        <w:t xml:space="preserve">, </w:t>
      </w:r>
      <w:proofErr w:type="spellStart"/>
      <w:r>
        <w:rPr>
          <w:rFonts w:ascii="Arial" w:hAnsi="Arial" w:hint="eastAsia"/>
          <w:b/>
          <w:sz w:val="22"/>
          <w:szCs w:val="22"/>
          <w:lang w:eastAsia="zh-CN"/>
        </w:rPr>
        <w:t>Sanechips</w:t>
      </w:r>
      <w:proofErr w:type="spellEnd"/>
    </w:p>
    <w:p w:rsidR="00DE0E0B" w:rsidRDefault="001261AB">
      <w:pPr>
        <w:spacing w:after="0"/>
        <w:ind w:left="1988" w:hanging="1988"/>
        <w:rPr>
          <w:rFonts w:ascii="Arial" w:hAnsi="Arial"/>
          <w:b/>
          <w:sz w:val="22"/>
          <w:szCs w:val="22"/>
          <w:lang w:eastAsia="zh-CN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 w:hint="eastAsia"/>
          <w:b/>
          <w:sz w:val="22"/>
          <w:szCs w:val="22"/>
        </w:rPr>
        <w:t xml:space="preserve">Discussion on </w:t>
      </w:r>
      <w:r>
        <w:rPr>
          <w:rFonts w:ascii="Arial" w:hAnsi="Arial" w:hint="eastAsia"/>
          <w:b/>
          <w:sz w:val="22"/>
          <w:szCs w:val="22"/>
          <w:lang w:eastAsia="zh-CN"/>
        </w:rPr>
        <w:t>NR ra-</w:t>
      </w:r>
      <w:proofErr w:type="spellStart"/>
      <w:r>
        <w:rPr>
          <w:rFonts w:ascii="Arial" w:hAnsi="Arial" w:hint="eastAsia"/>
          <w:b/>
          <w:sz w:val="22"/>
          <w:szCs w:val="22"/>
          <w:lang w:eastAsia="zh-CN"/>
        </w:rPr>
        <w:t>SearchSpace</w:t>
      </w:r>
      <w:proofErr w:type="spellEnd"/>
      <w:r>
        <w:rPr>
          <w:rFonts w:ascii="Arial" w:hAnsi="Arial" w:hint="eastAsia"/>
          <w:b/>
          <w:sz w:val="22"/>
          <w:szCs w:val="22"/>
          <w:lang w:eastAsia="zh-CN"/>
        </w:rPr>
        <w:t xml:space="preserve"> issues</w:t>
      </w:r>
    </w:p>
    <w:p w:rsidR="00DE0E0B" w:rsidRDefault="001261AB">
      <w:pPr>
        <w:tabs>
          <w:tab w:val="left" w:pos="1985"/>
        </w:tabs>
        <w:spacing w:after="0"/>
        <w:rPr>
          <w:rFonts w:ascii="Arial" w:hAnsi="Arial"/>
          <w:b/>
          <w:sz w:val="22"/>
          <w:szCs w:val="22"/>
          <w:lang w:eastAsia="zh-CN"/>
        </w:rPr>
      </w:pPr>
      <w:r>
        <w:rPr>
          <w:rFonts w:ascii="Arial" w:hAnsi="Arial"/>
          <w:b/>
          <w:sz w:val="22"/>
          <w:szCs w:val="22"/>
        </w:rPr>
        <w:t>Agenda item: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 w:hint="eastAsia"/>
          <w:b/>
          <w:sz w:val="22"/>
          <w:szCs w:val="22"/>
          <w:lang w:eastAsia="zh-CN"/>
        </w:rPr>
        <w:t>8.17</w:t>
      </w:r>
    </w:p>
    <w:p w:rsidR="00DE0E0B" w:rsidRDefault="001261AB">
      <w:pPr>
        <w:spacing w:after="240"/>
        <w:ind w:left="1990" w:hanging="199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Document for:</w:t>
      </w:r>
      <w:r>
        <w:rPr>
          <w:rFonts w:ascii="Arial" w:hAnsi="Arial"/>
          <w:b/>
          <w:sz w:val="22"/>
          <w:szCs w:val="22"/>
        </w:rPr>
        <w:tab/>
      </w:r>
      <w:bookmarkStart w:id="2" w:name="DocumentFor"/>
      <w:bookmarkEnd w:id="2"/>
      <w:r>
        <w:rPr>
          <w:rFonts w:ascii="Arial" w:hAnsi="Arial"/>
          <w:b/>
          <w:sz w:val="22"/>
          <w:szCs w:val="22"/>
        </w:rPr>
        <w:t>Discussion/Decision</w:t>
      </w:r>
    </w:p>
    <w:p w:rsidR="00DE0E0B" w:rsidRDefault="001261AB">
      <w:pPr>
        <w:pStyle w:val="1"/>
        <w:textAlignment w:val="auto"/>
      </w:pPr>
      <w:bookmarkStart w:id="3" w:name="_Ref4817"/>
      <w:r>
        <w:t>Introduction</w:t>
      </w:r>
      <w:bookmarkEnd w:id="0"/>
      <w:bookmarkEnd w:id="3"/>
    </w:p>
    <w:p w:rsidR="00DE0E0B" w:rsidRDefault="001261AB">
      <w:pPr>
        <w:rPr>
          <w:lang w:eastAsia="zh-CN"/>
        </w:rPr>
      </w:pPr>
      <w:r>
        <w:rPr>
          <w:rFonts w:hint="eastAsia"/>
          <w:lang w:eastAsia="zh-CN"/>
        </w:rPr>
        <w:t xml:space="preserve">According to current specification inTS38.331, SIB1 may configure the following </w:t>
      </w:r>
      <w:proofErr w:type="spellStart"/>
      <w:r>
        <w:rPr>
          <w:rFonts w:hint="eastAsia"/>
          <w:lang w:eastAsia="zh-CN"/>
        </w:rPr>
        <w:t>seachspace</w:t>
      </w:r>
      <w:proofErr w:type="spellEnd"/>
      <w:r>
        <w:rPr>
          <w:rFonts w:hint="eastAsia"/>
          <w:lang w:eastAsia="zh-CN"/>
        </w:rPr>
        <w:t xml:space="preserve"> before RACH procedure</w:t>
      </w:r>
      <w:r>
        <w:rPr>
          <w:lang w:eastAsia="zh-CN"/>
        </w:rPr>
        <w:t>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E0E0B">
        <w:trPr>
          <w:trHeight w:val="90"/>
        </w:trPr>
        <w:tc>
          <w:tcPr>
            <w:tcW w:w="9854" w:type="dxa"/>
          </w:tcPr>
          <w:p w:rsidR="00DE0E0B" w:rsidRDefault="001261A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Times New Roman" w:hAnsi="Courier New"/>
                <w:sz w:val="16"/>
                <w:lang w:val="en-GB" w:eastAsia="en-GB"/>
              </w:rPr>
            </w:pPr>
            <w:r>
              <w:rPr>
                <w:rFonts w:ascii="Courier New" w:eastAsia="Times New Roman" w:hAnsi="Courier New"/>
                <w:sz w:val="16"/>
                <w:lang w:val="en-GB" w:eastAsia="en-GB"/>
              </w:rPr>
              <w:t>PDCCH-</w:t>
            </w:r>
            <w:proofErr w:type="spellStart"/>
            <w:proofErr w:type="gramStart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>ConfigCommon</w:t>
            </w:r>
            <w:proofErr w:type="spellEnd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::=</w:t>
            </w:r>
            <w:proofErr w:type="gramEnd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             </w:t>
            </w:r>
            <w:r>
              <w:rPr>
                <w:rFonts w:ascii="Courier New" w:eastAsia="Times New Roman" w:hAnsi="Courier New"/>
                <w:color w:val="993366"/>
                <w:sz w:val="16"/>
                <w:lang w:val="en-GB" w:eastAsia="en-GB"/>
              </w:rPr>
              <w:t>SEQUENCE</w:t>
            </w:r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{</w:t>
            </w:r>
          </w:p>
          <w:p w:rsidR="00DE0E0B" w:rsidRDefault="001261A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Times New Roman" w:hAnsi="Courier New"/>
                <w:color w:val="808080"/>
                <w:sz w:val="16"/>
                <w:lang w:val="en-GB" w:eastAsia="en-GB"/>
              </w:rPr>
            </w:pPr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   </w:t>
            </w:r>
            <w:proofErr w:type="spellStart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>controlResourceSetZero</w:t>
            </w:r>
            <w:proofErr w:type="spellEnd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        </w:t>
            </w:r>
            <w:proofErr w:type="spellStart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>ControlResourceSetZero</w:t>
            </w:r>
            <w:proofErr w:type="spellEnd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                                 </w:t>
            </w:r>
            <w:proofErr w:type="gramStart"/>
            <w:r>
              <w:rPr>
                <w:rFonts w:ascii="Courier New" w:eastAsia="Times New Roman" w:hAnsi="Courier New"/>
                <w:color w:val="993366"/>
                <w:sz w:val="16"/>
                <w:lang w:val="en-GB" w:eastAsia="en-GB"/>
              </w:rPr>
              <w:t>OPTIONAL</w:t>
            </w:r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,   </w:t>
            </w:r>
            <w:proofErr w:type="gramEnd"/>
            <w:r>
              <w:rPr>
                <w:rFonts w:ascii="Courier New" w:eastAsia="Times New Roman" w:hAnsi="Courier New"/>
                <w:color w:val="808080"/>
                <w:sz w:val="16"/>
                <w:lang w:val="en-GB" w:eastAsia="en-GB"/>
              </w:rPr>
              <w:t xml:space="preserve">-- Cond </w:t>
            </w:r>
            <w:proofErr w:type="spellStart"/>
            <w:r>
              <w:rPr>
                <w:rFonts w:ascii="Courier New" w:eastAsia="Times New Roman" w:hAnsi="Courier New"/>
                <w:color w:val="808080"/>
                <w:sz w:val="16"/>
                <w:lang w:val="en-GB" w:eastAsia="en-GB"/>
              </w:rPr>
              <w:t>InitialBWP</w:t>
            </w:r>
            <w:proofErr w:type="spellEnd"/>
            <w:r>
              <w:rPr>
                <w:rFonts w:ascii="Courier New" w:eastAsia="Times New Roman" w:hAnsi="Courier New"/>
                <w:color w:val="808080"/>
                <w:sz w:val="16"/>
                <w:lang w:val="en-GB" w:eastAsia="en-GB"/>
              </w:rPr>
              <w:t>-Only</w:t>
            </w:r>
          </w:p>
          <w:p w:rsidR="00DE0E0B" w:rsidRDefault="001261A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Times New Roman" w:hAnsi="Courier New"/>
                <w:color w:val="808080"/>
                <w:sz w:val="16"/>
                <w:lang w:val="en-GB" w:eastAsia="en-GB"/>
              </w:rPr>
            </w:pPr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   </w:t>
            </w:r>
            <w:proofErr w:type="spellStart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>commonControlResourceSet</w:t>
            </w:r>
            <w:proofErr w:type="spellEnd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           </w:t>
            </w:r>
            <w:proofErr w:type="spellStart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>ControlResourceSet</w:t>
            </w:r>
            <w:proofErr w:type="spellEnd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                                     </w:t>
            </w:r>
            <w:proofErr w:type="gramStart"/>
            <w:r>
              <w:rPr>
                <w:rFonts w:ascii="Courier New" w:eastAsia="Times New Roman" w:hAnsi="Courier New"/>
                <w:color w:val="993366"/>
                <w:sz w:val="16"/>
                <w:lang w:val="en-GB" w:eastAsia="en-GB"/>
              </w:rPr>
              <w:t>OPTIONAL</w:t>
            </w:r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,   </w:t>
            </w:r>
            <w:proofErr w:type="gramEnd"/>
            <w:r>
              <w:rPr>
                <w:rFonts w:ascii="Courier New" w:eastAsia="Times New Roman" w:hAnsi="Courier New"/>
                <w:color w:val="808080"/>
                <w:sz w:val="16"/>
                <w:lang w:val="en-GB" w:eastAsia="en-GB"/>
              </w:rPr>
              <w:t>-- Need R</w:t>
            </w:r>
          </w:p>
          <w:p w:rsidR="00DE0E0B" w:rsidRDefault="001261A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Times New Roman" w:hAnsi="Courier New"/>
                <w:color w:val="808080"/>
                <w:sz w:val="16"/>
                <w:lang w:val="en-GB" w:eastAsia="en-GB"/>
              </w:rPr>
            </w:pPr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   </w:t>
            </w:r>
            <w:proofErr w:type="spellStart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>searchSpaceZero</w:t>
            </w:r>
            <w:proofErr w:type="spellEnd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                    </w:t>
            </w:r>
            <w:proofErr w:type="spellStart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>SearchSpaceZero</w:t>
            </w:r>
            <w:proofErr w:type="spellEnd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                                        </w:t>
            </w:r>
            <w:proofErr w:type="gramStart"/>
            <w:r>
              <w:rPr>
                <w:rFonts w:ascii="Courier New" w:eastAsia="Times New Roman" w:hAnsi="Courier New"/>
                <w:color w:val="993366"/>
                <w:sz w:val="16"/>
                <w:lang w:val="en-GB" w:eastAsia="en-GB"/>
              </w:rPr>
              <w:t>OPTIONAL</w:t>
            </w:r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,   </w:t>
            </w:r>
            <w:proofErr w:type="gramEnd"/>
            <w:r>
              <w:rPr>
                <w:rFonts w:ascii="Courier New" w:eastAsia="Times New Roman" w:hAnsi="Courier New"/>
                <w:color w:val="808080"/>
                <w:sz w:val="16"/>
                <w:lang w:val="en-GB" w:eastAsia="en-GB"/>
              </w:rPr>
              <w:t xml:space="preserve">-- Cond </w:t>
            </w:r>
            <w:proofErr w:type="spellStart"/>
            <w:r>
              <w:rPr>
                <w:rFonts w:ascii="Courier New" w:eastAsia="Times New Roman" w:hAnsi="Courier New"/>
                <w:color w:val="808080"/>
                <w:sz w:val="16"/>
                <w:lang w:val="en-GB" w:eastAsia="en-GB"/>
              </w:rPr>
              <w:t>InitialBWP</w:t>
            </w:r>
            <w:proofErr w:type="spellEnd"/>
            <w:r>
              <w:rPr>
                <w:rFonts w:ascii="Courier New" w:eastAsia="Times New Roman" w:hAnsi="Courier New"/>
                <w:color w:val="808080"/>
                <w:sz w:val="16"/>
                <w:lang w:val="en-GB" w:eastAsia="en-GB"/>
              </w:rPr>
              <w:t>-Only</w:t>
            </w:r>
          </w:p>
          <w:p w:rsidR="00DE0E0B" w:rsidRDefault="001261A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Times New Roman" w:hAnsi="Courier New"/>
                <w:color w:val="808080"/>
                <w:sz w:val="16"/>
                <w:lang w:val="en-GB" w:eastAsia="en-GB"/>
              </w:rPr>
            </w:pPr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   </w:t>
            </w:r>
            <w:proofErr w:type="spellStart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>commonSearchSpaceList</w:t>
            </w:r>
            <w:proofErr w:type="spellEnd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              </w:t>
            </w:r>
            <w:r>
              <w:rPr>
                <w:rFonts w:ascii="Courier New" w:eastAsia="Times New Roman" w:hAnsi="Courier New"/>
                <w:color w:val="993366"/>
                <w:sz w:val="16"/>
                <w:lang w:val="en-GB" w:eastAsia="en-GB"/>
              </w:rPr>
              <w:t>SEQUENCE</w:t>
            </w:r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(</w:t>
            </w:r>
            <w:proofErr w:type="gramStart"/>
            <w:r>
              <w:rPr>
                <w:rFonts w:ascii="Courier New" w:eastAsia="Times New Roman" w:hAnsi="Courier New"/>
                <w:color w:val="993366"/>
                <w:sz w:val="16"/>
                <w:lang w:val="en-GB" w:eastAsia="en-GB"/>
              </w:rPr>
              <w:t>SIZE</w:t>
            </w:r>
            <w:r>
              <w:rPr>
                <w:rFonts w:ascii="Courier New" w:eastAsia="Times New Roman" w:hAnsi="Courier New"/>
                <w:sz w:val="16"/>
                <w:lang w:val="en-GB" w:eastAsia="en-GB"/>
              </w:rPr>
              <w:t>(</w:t>
            </w:r>
            <w:proofErr w:type="gramEnd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>1..4))</w:t>
            </w:r>
            <w:r>
              <w:rPr>
                <w:rFonts w:ascii="Courier New" w:eastAsia="Times New Roman" w:hAnsi="Courier New"/>
                <w:color w:val="993366"/>
                <w:sz w:val="16"/>
                <w:lang w:val="en-GB" w:eastAsia="en-GB"/>
              </w:rPr>
              <w:t xml:space="preserve"> OF</w:t>
            </w:r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</w:t>
            </w:r>
            <w:proofErr w:type="spellStart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>SearchSpace</w:t>
            </w:r>
            <w:proofErr w:type="spellEnd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                   </w:t>
            </w:r>
            <w:r>
              <w:rPr>
                <w:rFonts w:ascii="Courier New" w:eastAsia="Times New Roman" w:hAnsi="Courier New"/>
                <w:color w:val="993366"/>
                <w:sz w:val="16"/>
                <w:lang w:val="en-GB" w:eastAsia="en-GB"/>
              </w:rPr>
              <w:t>OPTIONAL</w:t>
            </w:r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,   </w:t>
            </w:r>
            <w:r>
              <w:rPr>
                <w:rFonts w:ascii="Courier New" w:eastAsia="Times New Roman" w:hAnsi="Courier New"/>
                <w:color w:val="808080"/>
                <w:sz w:val="16"/>
                <w:lang w:val="en-GB" w:eastAsia="en-GB"/>
              </w:rPr>
              <w:t>-- Need R</w:t>
            </w:r>
          </w:p>
          <w:p w:rsidR="00DE0E0B" w:rsidRDefault="001261A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Times New Roman" w:hAnsi="Courier New"/>
                <w:color w:val="808080"/>
                <w:sz w:val="16"/>
                <w:lang w:val="en-GB" w:eastAsia="en-GB"/>
              </w:rPr>
            </w:pPr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   searchSpaceSIB1                     </w:t>
            </w:r>
            <w:proofErr w:type="spellStart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>SearchSpaceId</w:t>
            </w:r>
            <w:proofErr w:type="spellEnd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                                          </w:t>
            </w:r>
            <w:proofErr w:type="gramStart"/>
            <w:r>
              <w:rPr>
                <w:rFonts w:ascii="Courier New" w:eastAsia="Times New Roman" w:hAnsi="Courier New"/>
                <w:color w:val="993366"/>
                <w:sz w:val="16"/>
                <w:lang w:val="en-GB" w:eastAsia="en-GB"/>
              </w:rPr>
              <w:t>OPTIONAL</w:t>
            </w:r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,   </w:t>
            </w:r>
            <w:proofErr w:type="gramEnd"/>
            <w:r>
              <w:rPr>
                <w:rFonts w:ascii="Courier New" w:eastAsia="Times New Roman" w:hAnsi="Courier New"/>
                <w:color w:val="808080"/>
                <w:sz w:val="16"/>
                <w:lang w:val="en-GB" w:eastAsia="en-GB"/>
              </w:rPr>
              <w:t>-- Need S</w:t>
            </w:r>
          </w:p>
          <w:p w:rsidR="00DE0E0B" w:rsidRDefault="001261A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Times New Roman" w:hAnsi="Courier New"/>
                <w:color w:val="808080"/>
                <w:sz w:val="16"/>
                <w:lang w:val="en-GB" w:eastAsia="en-GB"/>
              </w:rPr>
            </w:pPr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   </w:t>
            </w:r>
            <w:proofErr w:type="spellStart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>searchSpaceOtherSystemInformation</w:t>
            </w:r>
            <w:proofErr w:type="spellEnd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  </w:t>
            </w:r>
            <w:proofErr w:type="spellStart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>SearchSpaceId</w:t>
            </w:r>
            <w:proofErr w:type="spellEnd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                                          </w:t>
            </w:r>
            <w:proofErr w:type="gramStart"/>
            <w:r>
              <w:rPr>
                <w:rFonts w:ascii="Courier New" w:eastAsia="Times New Roman" w:hAnsi="Courier New"/>
                <w:color w:val="993366"/>
                <w:sz w:val="16"/>
                <w:lang w:val="en-GB" w:eastAsia="en-GB"/>
              </w:rPr>
              <w:t>OPTIONAL</w:t>
            </w:r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,   </w:t>
            </w:r>
            <w:proofErr w:type="gramEnd"/>
            <w:r>
              <w:rPr>
                <w:rFonts w:ascii="Courier New" w:eastAsia="Times New Roman" w:hAnsi="Courier New"/>
                <w:color w:val="808080"/>
                <w:sz w:val="16"/>
                <w:lang w:val="en-GB" w:eastAsia="en-GB"/>
              </w:rPr>
              <w:t>-- Need S</w:t>
            </w:r>
          </w:p>
          <w:p w:rsidR="00DE0E0B" w:rsidRDefault="001261A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Times New Roman" w:hAnsi="Courier New"/>
                <w:color w:val="808080"/>
                <w:sz w:val="16"/>
                <w:lang w:val="en-GB" w:eastAsia="en-GB"/>
              </w:rPr>
            </w:pPr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   </w:t>
            </w:r>
            <w:proofErr w:type="spellStart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>pagingSearchSpace</w:t>
            </w:r>
            <w:proofErr w:type="spellEnd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                  </w:t>
            </w:r>
            <w:proofErr w:type="spellStart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>SearchSpaceId</w:t>
            </w:r>
            <w:proofErr w:type="spellEnd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                                          </w:t>
            </w:r>
            <w:proofErr w:type="gramStart"/>
            <w:r>
              <w:rPr>
                <w:rFonts w:ascii="Courier New" w:eastAsia="Times New Roman" w:hAnsi="Courier New"/>
                <w:color w:val="993366"/>
                <w:sz w:val="16"/>
                <w:lang w:val="en-GB" w:eastAsia="en-GB"/>
              </w:rPr>
              <w:t>OPTIONAL</w:t>
            </w:r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,   </w:t>
            </w:r>
            <w:proofErr w:type="gramEnd"/>
            <w:r>
              <w:rPr>
                <w:rFonts w:ascii="Courier New" w:eastAsia="Times New Roman" w:hAnsi="Courier New"/>
                <w:color w:val="808080"/>
                <w:sz w:val="16"/>
                <w:lang w:val="en-GB" w:eastAsia="en-GB"/>
              </w:rPr>
              <w:t>-- Need S</w:t>
            </w:r>
          </w:p>
          <w:p w:rsidR="00DE0E0B" w:rsidRDefault="001261A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rFonts w:ascii="Courier New" w:eastAsia="Times New Roman" w:hAnsi="Courier New"/>
                <w:color w:val="808080"/>
                <w:sz w:val="16"/>
                <w:lang w:val="en-GB" w:eastAsia="en-GB"/>
              </w:rPr>
            </w:pPr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   </w:t>
            </w:r>
            <w:proofErr w:type="spellStart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>ra-SearchSpace</w:t>
            </w:r>
            <w:proofErr w:type="spellEnd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                     </w:t>
            </w:r>
            <w:proofErr w:type="spellStart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>SearchSpaceId</w:t>
            </w:r>
            <w:proofErr w:type="spellEnd"/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                                          </w:t>
            </w:r>
            <w:proofErr w:type="gramStart"/>
            <w:r>
              <w:rPr>
                <w:rFonts w:ascii="Courier New" w:eastAsia="Times New Roman" w:hAnsi="Courier New"/>
                <w:color w:val="993366"/>
                <w:sz w:val="16"/>
                <w:lang w:val="en-GB" w:eastAsia="en-GB"/>
              </w:rPr>
              <w:t>OPTIONAL</w:t>
            </w:r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,   </w:t>
            </w:r>
            <w:proofErr w:type="gramEnd"/>
            <w:r>
              <w:rPr>
                <w:rFonts w:ascii="Courier New" w:eastAsia="Times New Roman" w:hAnsi="Courier New"/>
                <w:color w:val="808080"/>
                <w:sz w:val="16"/>
                <w:lang w:val="en-GB" w:eastAsia="en-GB"/>
              </w:rPr>
              <w:t>-- Need S</w:t>
            </w:r>
          </w:p>
          <w:p w:rsidR="00DE0E0B" w:rsidRDefault="001261AB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rPr>
                <w:lang w:eastAsia="zh-CN"/>
              </w:rPr>
            </w:pPr>
            <w:r>
              <w:rPr>
                <w:rFonts w:ascii="Courier New" w:eastAsia="Times New Roman" w:hAnsi="Courier New"/>
                <w:sz w:val="16"/>
                <w:lang w:val="en-GB" w:eastAsia="en-GB"/>
              </w:rPr>
              <w:t xml:space="preserve">    ...,</w:t>
            </w:r>
          </w:p>
        </w:tc>
      </w:tr>
    </w:tbl>
    <w:p w:rsidR="00DE0E0B" w:rsidRDefault="00DE0E0B">
      <w:pPr>
        <w:rPr>
          <w:lang w:eastAsia="zh-CN"/>
        </w:rPr>
      </w:pPr>
    </w:p>
    <w:p w:rsidR="00DE0E0B" w:rsidRDefault="001261AB">
      <w:pPr>
        <w:rPr>
          <w:lang w:eastAsia="zh-CN"/>
        </w:rPr>
      </w:pPr>
      <w:r>
        <w:rPr>
          <w:rFonts w:hint="eastAsia"/>
          <w:lang w:eastAsia="zh-CN"/>
        </w:rPr>
        <w:t>And in RAN1 NR-Adhoc#1801 (January 2018), we have the following agreement indicating that DCI format 0_0 can be monitored in CSS and also in USS.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E0E0B" w:rsidRPr="00ED572D">
        <w:tc>
          <w:tcPr>
            <w:tcW w:w="9854" w:type="dxa"/>
          </w:tcPr>
          <w:p w:rsidR="00DE0E0B" w:rsidRPr="00ED572D" w:rsidRDefault="001261AB">
            <w:pPr>
              <w:pStyle w:val="ac"/>
              <w:spacing w:afterLines="50"/>
              <w:rPr>
                <w:rFonts w:ascii="Times New Roman" w:hAnsi="Times New Roman"/>
                <w:sz w:val="20"/>
                <w:szCs w:val="21"/>
              </w:rPr>
            </w:pPr>
            <w:r w:rsidRPr="00ED572D">
              <w:rPr>
                <w:rFonts w:ascii="Times New Roman" w:hAnsi="Times New Roman"/>
                <w:sz w:val="20"/>
                <w:szCs w:val="21"/>
                <w:highlight w:val="green"/>
              </w:rPr>
              <w:t>Agreements</w:t>
            </w:r>
            <w:r w:rsidRPr="00ED572D">
              <w:rPr>
                <w:rFonts w:ascii="Times New Roman" w:hAnsi="Times New Roman"/>
                <w:sz w:val="20"/>
                <w:szCs w:val="21"/>
              </w:rPr>
              <w:t>:</w:t>
            </w:r>
          </w:p>
          <w:p w:rsidR="00DE0E0B" w:rsidRPr="00ED572D" w:rsidRDefault="001261AB">
            <w:pPr>
              <w:pStyle w:val="ac"/>
              <w:numPr>
                <w:ilvl w:val="0"/>
                <w:numId w:val="9"/>
              </w:numPr>
              <w:spacing w:afterLines="50"/>
              <w:ind w:left="1500"/>
              <w:rPr>
                <w:rFonts w:ascii="Times New Roman" w:hAnsi="Times New Roman"/>
                <w:sz w:val="20"/>
                <w:szCs w:val="21"/>
              </w:rPr>
            </w:pPr>
            <w:r w:rsidRPr="00ED572D">
              <w:rPr>
                <w:rFonts w:ascii="Times New Roman" w:hAnsi="Times New Roman"/>
                <w:sz w:val="20"/>
                <w:szCs w:val="21"/>
              </w:rPr>
              <w:t>DCI format 0_1 and 1_1 are monitored only in USS.</w:t>
            </w:r>
          </w:p>
          <w:p w:rsidR="00DE0E0B" w:rsidRPr="00ED572D" w:rsidRDefault="001261AB">
            <w:pPr>
              <w:pStyle w:val="ac"/>
              <w:numPr>
                <w:ilvl w:val="0"/>
                <w:numId w:val="9"/>
              </w:numPr>
              <w:spacing w:afterLines="50"/>
              <w:ind w:left="1500"/>
              <w:rPr>
                <w:rFonts w:ascii="Times New Roman" w:hAnsi="Times New Roman"/>
                <w:sz w:val="20"/>
                <w:szCs w:val="21"/>
              </w:rPr>
            </w:pPr>
            <w:r w:rsidRPr="00ED572D">
              <w:rPr>
                <w:rFonts w:ascii="Times New Roman" w:hAnsi="Times New Roman"/>
                <w:sz w:val="20"/>
                <w:szCs w:val="21"/>
              </w:rPr>
              <w:t>DCI format 0_0 and 1_0 are monitored in CSS.</w:t>
            </w:r>
          </w:p>
          <w:p w:rsidR="00DE0E0B" w:rsidRPr="00ED572D" w:rsidRDefault="001261AB">
            <w:pPr>
              <w:pStyle w:val="ac"/>
              <w:numPr>
                <w:ilvl w:val="0"/>
                <w:numId w:val="9"/>
              </w:numPr>
              <w:spacing w:afterLines="50"/>
              <w:ind w:left="1500"/>
              <w:rPr>
                <w:rFonts w:ascii="Times New Roman" w:hAnsi="Times New Roman"/>
                <w:sz w:val="20"/>
                <w:szCs w:val="21"/>
              </w:rPr>
            </w:pPr>
            <w:r w:rsidRPr="00ED572D">
              <w:rPr>
                <w:rFonts w:ascii="Times New Roman" w:hAnsi="Times New Roman"/>
                <w:sz w:val="20"/>
                <w:szCs w:val="21"/>
              </w:rPr>
              <w:t>DCI format 0_0 and 1_0 can be monitored in USS.</w:t>
            </w:r>
          </w:p>
          <w:p w:rsidR="00DE0E0B" w:rsidRPr="00ED572D" w:rsidRDefault="001261AB">
            <w:pPr>
              <w:pStyle w:val="ac"/>
              <w:numPr>
                <w:ilvl w:val="1"/>
                <w:numId w:val="9"/>
              </w:numPr>
              <w:spacing w:afterLines="50"/>
              <w:ind w:left="2160"/>
              <w:rPr>
                <w:rFonts w:ascii="Times New Roman" w:hAnsi="Times New Roman"/>
                <w:sz w:val="20"/>
                <w:szCs w:val="21"/>
              </w:rPr>
            </w:pPr>
            <w:r w:rsidRPr="00ED572D">
              <w:rPr>
                <w:rFonts w:ascii="Times New Roman" w:hAnsi="Times New Roman"/>
                <w:sz w:val="20"/>
                <w:szCs w:val="21"/>
              </w:rPr>
              <w:t>They have the same DCI payload size.</w:t>
            </w:r>
          </w:p>
          <w:p w:rsidR="00DE0E0B" w:rsidRPr="00ED572D" w:rsidRDefault="001261AB">
            <w:pPr>
              <w:pStyle w:val="ac"/>
              <w:numPr>
                <w:ilvl w:val="0"/>
                <w:numId w:val="9"/>
              </w:numPr>
              <w:spacing w:afterLines="50"/>
              <w:ind w:left="1500"/>
              <w:rPr>
                <w:rFonts w:ascii="Times New Roman" w:hAnsi="Times New Roman"/>
                <w:sz w:val="20"/>
                <w:szCs w:val="21"/>
              </w:rPr>
            </w:pPr>
            <w:r w:rsidRPr="00ED572D">
              <w:rPr>
                <w:rFonts w:ascii="Times New Roman" w:hAnsi="Times New Roman"/>
                <w:sz w:val="20"/>
                <w:szCs w:val="21"/>
              </w:rPr>
              <w:t>One of the following is configured by RRC signaling for the USS:</w:t>
            </w:r>
          </w:p>
          <w:p w:rsidR="00DE0E0B" w:rsidRPr="00ED572D" w:rsidRDefault="001261AB">
            <w:pPr>
              <w:pStyle w:val="ac"/>
              <w:numPr>
                <w:ilvl w:val="1"/>
                <w:numId w:val="9"/>
              </w:numPr>
              <w:spacing w:afterLines="50"/>
              <w:ind w:left="2160"/>
              <w:rPr>
                <w:rFonts w:ascii="Times New Roman" w:hAnsi="Times New Roman"/>
                <w:sz w:val="20"/>
                <w:szCs w:val="21"/>
              </w:rPr>
            </w:pPr>
            <w:r w:rsidRPr="00ED572D">
              <w:rPr>
                <w:rFonts w:ascii="Times New Roman" w:hAnsi="Times New Roman"/>
                <w:sz w:val="20"/>
                <w:szCs w:val="21"/>
              </w:rPr>
              <w:lastRenderedPageBreak/>
              <w:t>Monitoring DCI format 0_1 and 1_1 only</w:t>
            </w:r>
          </w:p>
          <w:p w:rsidR="00DE0E0B" w:rsidRPr="00ED572D" w:rsidRDefault="001261AB">
            <w:pPr>
              <w:pStyle w:val="ac"/>
              <w:numPr>
                <w:ilvl w:val="1"/>
                <w:numId w:val="9"/>
              </w:numPr>
              <w:spacing w:afterLines="50"/>
              <w:ind w:left="2160"/>
              <w:rPr>
                <w:rFonts w:ascii="Times New Roman" w:hAnsi="Times New Roman"/>
                <w:lang w:eastAsia="zh-CN"/>
              </w:rPr>
            </w:pPr>
            <w:r w:rsidRPr="00ED572D">
              <w:rPr>
                <w:rFonts w:ascii="Times New Roman" w:hAnsi="Times New Roman"/>
                <w:sz w:val="20"/>
                <w:szCs w:val="21"/>
              </w:rPr>
              <w:t>Monitoring DCI format 0_0 and 1_0 only</w:t>
            </w:r>
          </w:p>
        </w:tc>
      </w:tr>
    </w:tbl>
    <w:p w:rsidR="00DE0E0B" w:rsidRDefault="00DE0E0B">
      <w:pPr>
        <w:rPr>
          <w:lang w:eastAsia="zh-CN"/>
        </w:rPr>
      </w:pPr>
    </w:p>
    <w:p w:rsidR="00DE0E0B" w:rsidRDefault="001261AB">
      <w:pPr>
        <w:rPr>
          <w:lang w:eastAsia="zh-CN"/>
        </w:rPr>
      </w:pPr>
      <w:r>
        <w:rPr>
          <w:rFonts w:hint="eastAsia"/>
          <w:lang w:eastAsia="zh-CN"/>
        </w:rPr>
        <w:t>When the UE start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CBRA</w:t>
      </w:r>
      <w:r>
        <w:rPr>
          <w:rFonts w:hint="eastAsia"/>
          <w:lang w:eastAsia="zh-CN"/>
        </w:rPr>
        <w:t xml:space="preserve"> procedure, it is the common understanding that TC-RNTI scrambled DCI </w:t>
      </w:r>
      <w:r>
        <w:rPr>
          <w:lang w:eastAsia="zh-CN"/>
        </w:rPr>
        <w:t xml:space="preserve">0_0 </w:t>
      </w:r>
      <w:r>
        <w:rPr>
          <w:rFonts w:hint="eastAsia"/>
          <w:lang w:eastAsia="zh-CN"/>
        </w:rPr>
        <w:t>can be monitored in the RA-</w:t>
      </w:r>
      <w:proofErr w:type="spellStart"/>
      <w:r>
        <w:rPr>
          <w:rFonts w:hint="eastAsia"/>
          <w:lang w:eastAsia="zh-CN"/>
        </w:rPr>
        <w:t>searchspace</w:t>
      </w:r>
      <w:proofErr w:type="spellEnd"/>
      <w:r>
        <w:rPr>
          <w:rFonts w:hint="eastAsia"/>
          <w:lang w:eastAsia="zh-CN"/>
        </w:rPr>
        <w:t xml:space="preserve">. However, the corresponding description is missed in the current spec. In this contribution, this issue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discussed and some solutions are provided.</w:t>
      </w:r>
    </w:p>
    <w:p w:rsidR="00DE0E0B" w:rsidRDefault="001261AB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Discussions</w:t>
      </w:r>
    </w:p>
    <w:p w:rsidR="00DE0E0B" w:rsidRDefault="001261AB">
      <w:pPr>
        <w:rPr>
          <w:lang w:eastAsia="zh-CN"/>
        </w:rPr>
      </w:pPr>
      <w:r>
        <w:rPr>
          <w:rFonts w:hint="eastAsia"/>
          <w:lang w:eastAsia="zh-CN"/>
        </w:rPr>
        <w:t xml:space="preserve">For the </w:t>
      </w:r>
      <w:proofErr w:type="spellStart"/>
      <w:r>
        <w:rPr>
          <w:rFonts w:hint="eastAsia"/>
          <w:lang w:eastAsia="zh-CN"/>
        </w:rPr>
        <w:t>seachspace</w:t>
      </w:r>
      <w:proofErr w:type="spellEnd"/>
      <w:r>
        <w:rPr>
          <w:rFonts w:hint="eastAsia"/>
          <w:lang w:eastAsia="zh-CN"/>
        </w:rPr>
        <w:t xml:space="preserve"> in clause 10.1, we have the following description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E0E0B" w:rsidRPr="00FA3B7F">
        <w:tc>
          <w:tcPr>
            <w:tcW w:w="9854" w:type="dxa"/>
          </w:tcPr>
          <w:p w:rsidR="00DE0E0B" w:rsidRPr="00FA3B7F" w:rsidRDefault="001261AB">
            <w:pPr>
              <w:keepNext/>
              <w:keepLines/>
              <w:spacing w:before="180"/>
              <w:ind w:left="850" w:hanging="850"/>
              <w:outlineLvl w:val="1"/>
              <w:rPr>
                <w:rFonts w:ascii="Times New Roman" w:hAnsi="Times New Roman"/>
                <w:sz w:val="32"/>
                <w:lang w:val="en-GB"/>
              </w:rPr>
            </w:pPr>
            <w:bookmarkStart w:id="4" w:name="_Toc12021486"/>
            <w:bookmarkStart w:id="5" w:name="_Toc29899157"/>
            <w:bookmarkStart w:id="6" w:name="_Toc36498186"/>
            <w:bookmarkStart w:id="7" w:name="_Toc26719423"/>
            <w:bookmarkStart w:id="8" w:name="_Toc114216089"/>
            <w:bookmarkStart w:id="9" w:name="_Toc29899575"/>
            <w:bookmarkStart w:id="10" w:name="_Toc29894858"/>
            <w:bookmarkStart w:id="11" w:name="_Toc20311598"/>
            <w:bookmarkStart w:id="12" w:name="_Toc45699213"/>
            <w:bookmarkStart w:id="13" w:name="_Toc29917312"/>
            <w:bookmarkStart w:id="14" w:name="_Ref491451763"/>
            <w:bookmarkStart w:id="15" w:name="_Ref491466492"/>
            <w:r w:rsidRPr="00FA3B7F">
              <w:rPr>
                <w:rFonts w:ascii="Times New Roman" w:hAnsi="Times New Roman"/>
                <w:sz w:val="32"/>
                <w:lang w:val="en-GB"/>
              </w:rPr>
              <w:t>10.1</w:t>
            </w:r>
            <w:r w:rsidRPr="00FA3B7F">
              <w:rPr>
                <w:rFonts w:ascii="Times New Roman" w:hAnsi="Times New Roman"/>
                <w:sz w:val="32"/>
                <w:lang w:val="en-GB"/>
              </w:rPr>
              <w:tab/>
              <w:t>UE procedure for determining physical downlink control channel assignment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r w:rsidRPr="00FA3B7F">
              <w:rPr>
                <w:rFonts w:ascii="Times New Roman" w:hAnsi="Times New Roman"/>
                <w:sz w:val="32"/>
                <w:lang w:val="en-GB"/>
              </w:rPr>
              <w:t xml:space="preserve"> </w:t>
            </w:r>
            <w:bookmarkEnd w:id="14"/>
            <w:bookmarkEnd w:id="15"/>
          </w:p>
          <w:p w:rsidR="00DE0E0B" w:rsidRPr="00FA3B7F" w:rsidRDefault="001261AB">
            <w:pPr>
              <w:overflowPunct/>
              <w:autoSpaceDE/>
              <w:autoSpaceDN/>
              <w:adjustRightInd/>
              <w:jc w:val="left"/>
              <w:textAlignment w:val="auto"/>
              <w:rPr>
                <w:rFonts w:ascii="Times New Roman" w:hAnsi="Times New Roman"/>
                <w:lang w:val="en-GB"/>
              </w:rPr>
            </w:pPr>
            <w:r w:rsidRPr="00FA3B7F">
              <w:rPr>
                <w:rFonts w:ascii="Times New Roman" w:hAnsi="Times New Roman"/>
                <w:lang w:val="en-GB"/>
              </w:rPr>
              <w:t>A set of PDCCH candidates for a UE to monitor is defined in terms of PDCCH search space sets. A search space set can be a CSS set or a USS set. A UE monitors PDCCH candidates in one or more of the following search spaces sets</w:t>
            </w:r>
          </w:p>
          <w:p w:rsidR="00DE0E0B" w:rsidRPr="00FA3B7F" w:rsidRDefault="001261AB">
            <w:pPr>
              <w:ind w:left="568" w:hanging="284"/>
              <w:rPr>
                <w:rFonts w:ascii="Times New Roman" w:hAnsi="Times New Roman"/>
                <w:lang w:eastAsia="zh-CN"/>
              </w:rPr>
            </w:pPr>
            <w:r w:rsidRPr="00FA3B7F">
              <w:rPr>
                <w:rFonts w:ascii="Times New Roman" w:hAnsi="Times New Roman"/>
              </w:rPr>
              <w:t>-</w:t>
            </w:r>
            <w:r w:rsidRPr="00FA3B7F">
              <w:rPr>
                <w:rFonts w:ascii="Times New Roman" w:hAnsi="Times New Roman"/>
              </w:rPr>
              <w:tab/>
              <w:t>a Type0-PDCCH CSS set on the primary cell of the MCG</w:t>
            </w:r>
            <w:r w:rsidRPr="00FA3B7F">
              <w:rPr>
                <w:rFonts w:ascii="Times New Roman" w:hAnsi="Times New Roman"/>
                <w:lang w:eastAsia="zh-CN"/>
              </w:rPr>
              <w:t xml:space="preserve"> configured by </w:t>
            </w:r>
          </w:p>
          <w:p w:rsidR="00DE0E0B" w:rsidRPr="00FA3B7F" w:rsidRDefault="001261AB">
            <w:pPr>
              <w:ind w:left="851" w:hanging="284"/>
              <w:rPr>
                <w:rFonts w:ascii="Times New Roman" w:hAnsi="Times New Roman"/>
              </w:rPr>
            </w:pPr>
            <w:r w:rsidRPr="00FA3B7F">
              <w:rPr>
                <w:rFonts w:ascii="Times New Roman" w:hAnsi="Times New Roman"/>
              </w:rPr>
              <w:t>-</w:t>
            </w:r>
            <w:r w:rsidRPr="00FA3B7F">
              <w:rPr>
                <w:rFonts w:ascii="Times New Roman" w:hAnsi="Times New Roman"/>
              </w:rPr>
              <w:tab/>
            </w:r>
            <w:r w:rsidRPr="00FA3B7F">
              <w:rPr>
                <w:rFonts w:ascii="Times New Roman" w:hAnsi="Times New Roman"/>
                <w:i/>
                <w:iCs/>
              </w:rPr>
              <w:t>pdcch-ConfigSIB1</w:t>
            </w:r>
            <w:r w:rsidRPr="00FA3B7F">
              <w:rPr>
                <w:rFonts w:ascii="Times New Roman" w:hAnsi="Times New Roman"/>
              </w:rPr>
              <w:t xml:space="preserve"> </w:t>
            </w:r>
            <w:r w:rsidRPr="00FA3B7F">
              <w:rPr>
                <w:rFonts w:ascii="Times New Roman" w:eastAsia="MS Mincho" w:hAnsi="Times New Roman"/>
              </w:rPr>
              <w:t xml:space="preserve">in </w:t>
            </w:r>
            <w:r w:rsidRPr="00FA3B7F">
              <w:rPr>
                <w:rFonts w:ascii="Times New Roman" w:hAnsi="Times New Roman"/>
              </w:rPr>
              <w:t>MIB</w:t>
            </w:r>
            <w:r w:rsidRPr="00FA3B7F">
              <w:rPr>
                <w:rFonts w:ascii="Times New Roman" w:hAnsi="Times New Roman"/>
                <w:lang w:eastAsia="zh-CN"/>
              </w:rPr>
              <w:t xml:space="preserve"> or by </w:t>
            </w:r>
            <w:r w:rsidRPr="00FA3B7F">
              <w:rPr>
                <w:rFonts w:ascii="Times New Roman" w:hAnsi="Times New Roman"/>
                <w:i/>
                <w:lang w:eastAsia="zh-CN"/>
              </w:rPr>
              <w:t>searchSpaceSIB1</w:t>
            </w:r>
            <w:r w:rsidRPr="00FA3B7F">
              <w:rPr>
                <w:rFonts w:ascii="Times New Roman" w:hAnsi="Times New Roman"/>
                <w:iCs/>
                <w:lang w:eastAsia="zh-CN"/>
              </w:rPr>
              <w:t xml:space="preserve"> in </w:t>
            </w:r>
            <w:r w:rsidRPr="00FA3B7F">
              <w:rPr>
                <w:rFonts w:ascii="Times New Roman" w:hAnsi="Times New Roman"/>
                <w:i/>
                <w:lang w:eastAsia="zh-CN"/>
              </w:rPr>
              <w:t>PDCCH-</w:t>
            </w:r>
            <w:proofErr w:type="spellStart"/>
            <w:r w:rsidRPr="00FA3B7F">
              <w:rPr>
                <w:rFonts w:ascii="Times New Roman" w:hAnsi="Times New Roman"/>
                <w:i/>
                <w:lang w:eastAsia="zh-CN"/>
              </w:rPr>
              <w:t>ConfigCommon</w:t>
            </w:r>
            <w:proofErr w:type="spellEnd"/>
            <w:r w:rsidRPr="00FA3B7F">
              <w:rPr>
                <w:rFonts w:ascii="Times New Roman" w:hAnsi="Times New Roman"/>
              </w:rPr>
              <w:t xml:space="preserve"> or by </w:t>
            </w:r>
            <w:proofErr w:type="spellStart"/>
            <w:r w:rsidRPr="00FA3B7F">
              <w:rPr>
                <w:rFonts w:ascii="Times New Roman" w:hAnsi="Times New Roman"/>
                <w:i/>
                <w:iCs/>
                <w:lang w:eastAsia="zh-CN"/>
              </w:rPr>
              <w:t>searchSpaceZero</w:t>
            </w:r>
            <w:proofErr w:type="spellEnd"/>
            <w:r w:rsidRPr="00FA3B7F">
              <w:rPr>
                <w:rFonts w:ascii="Times New Roman" w:hAnsi="Times New Roman"/>
              </w:rPr>
              <w:t xml:space="preserve"> </w:t>
            </w:r>
            <w:r w:rsidRPr="00FA3B7F">
              <w:rPr>
                <w:rFonts w:ascii="Times New Roman" w:hAnsi="Times New Roman"/>
                <w:iCs/>
                <w:lang w:eastAsia="zh-CN"/>
              </w:rPr>
              <w:t xml:space="preserve">in </w:t>
            </w:r>
            <w:r w:rsidRPr="00FA3B7F">
              <w:rPr>
                <w:rFonts w:ascii="Times New Roman" w:hAnsi="Times New Roman"/>
                <w:i/>
                <w:lang w:eastAsia="zh-CN"/>
              </w:rPr>
              <w:t>PDCCH-</w:t>
            </w:r>
            <w:proofErr w:type="spellStart"/>
            <w:r w:rsidRPr="00FA3B7F">
              <w:rPr>
                <w:rFonts w:ascii="Times New Roman" w:hAnsi="Times New Roman"/>
                <w:i/>
                <w:lang w:eastAsia="zh-CN"/>
              </w:rPr>
              <w:t>ConfigCommon</w:t>
            </w:r>
            <w:proofErr w:type="spellEnd"/>
            <w:r w:rsidRPr="00FA3B7F">
              <w:rPr>
                <w:rFonts w:ascii="Times New Roman" w:hAnsi="Times New Roman"/>
              </w:rPr>
              <w:t xml:space="preserve"> for a DCI format 1_0 with CRC scrambled by a SI-RNTI, or </w:t>
            </w:r>
          </w:p>
          <w:p w:rsidR="00DE0E0B" w:rsidRPr="00FA3B7F" w:rsidRDefault="001261AB">
            <w:pPr>
              <w:ind w:left="851" w:hanging="284"/>
              <w:rPr>
                <w:rFonts w:ascii="Times New Roman" w:hAnsi="Times New Roman"/>
              </w:rPr>
            </w:pPr>
            <w:r w:rsidRPr="00FA3B7F">
              <w:rPr>
                <w:rFonts w:ascii="Times New Roman" w:hAnsi="Times New Roman"/>
              </w:rPr>
              <w:t>-</w:t>
            </w:r>
            <w:r w:rsidRPr="00FA3B7F">
              <w:rPr>
                <w:rFonts w:ascii="Times New Roman" w:hAnsi="Times New Roman"/>
              </w:rPr>
              <w:tab/>
            </w:r>
            <w:proofErr w:type="spellStart"/>
            <w:r w:rsidRPr="00FA3B7F">
              <w:rPr>
                <w:rFonts w:ascii="Times New Roman" w:hAnsi="Times New Roman"/>
                <w:i/>
                <w:iCs/>
                <w:lang w:eastAsia="zh-CN"/>
              </w:rPr>
              <w:t>searchSpaceZero</w:t>
            </w:r>
            <w:proofErr w:type="spellEnd"/>
            <w:r w:rsidRPr="00FA3B7F">
              <w:rPr>
                <w:rFonts w:ascii="Times New Roman" w:hAnsi="Times New Roman"/>
              </w:rPr>
              <w:t xml:space="preserve"> </w:t>
            </w:r>
            <w:r w:rsidRPr="00FA3B7F">
              <w:rPr>
                <w:rFonts w:ascii="Times New Roman" w:hAnsi="Times New Roman"/>
                <w:iCs/>
                <w:lang w:eastAsia="zh-CN"/>
              </w:rPr>
              <w:t xml:space="preserve">in </w:t>
            </w:r>
            <w:r w:rsidRPr="00FA3B7F">
              <w:rPr>
                <w:rFonts w:ascii="Times New Roman" w:hAnsi="Times New Roman"/>
                <w:i/>
                <w:lang w:eastAsia="zh-CN"/>
              </w:rPr>
              <w:t>PDCCH-</w:t>
            </w:r>
            <w:proofErr w:type="spellStart"/>
            <w:r w:rsidRPr="00FA3B7F">
              <w:rPr>
                <w:rFonts w:ascii="Times New Roman" w:hAnsi="Times New Roman"/>
                <w:i/>
                <w:lang w:eastAsia="zh-CN"/>
              </w:rPr>
              <w:t>ConfigCommon</w:t>
            </w:r>
            <w:proofErr w:type="spellEnd"/>
            <w:r w:rsidRPr="00FA3B7F">
              <w:rPr>
                <w:rFonts w:ascii="Times New Roman" w:hAnsi="Times New Roman"/>
              </w:rPr>
              <w:t xml:space="preserve"> when </w:t>
            </w:r>
            <w:proofErr w:type="spellStart"/>
            <w:r w:rsidRPr="00FA3B7F">
              <w:rPr>
                <w:rFonts w:ascii="Times New Roman" w:hAnsi="Times New Roman"/>
                <w:i/>
                <w:iCs/>
              </w:rPr>
              <w:t>searchSpaceMCCH</w:t>
            </w:r>
            <w:proofErr w:type="spellEnd"/>
            <w:r w:rsidRPr="00FA3B7F">
              <w:rPr>
                <w:rFonts w:ascii="Times New Roman" w:hAnsi="Times New Roman"/>
              </w:rPr>
              <w:t xml:space="preserve"> </w:t>
            </w:r>
            <w:r w:rsidRPr="00FA3B7F">
              <w:rPr>
                <w:rFonts w:ascii="Times New Roman" w:hAnsi="Times New Roman"/>
                <w:lang w:val="en-GB"/>
              </w:rPr>
              <w:t>and</w:t>
            </w:r>
            <w:r w:rsidRPr="00FA3B7F">
              <w:rPr>
                <w:rFonts w:ascii="Times New Roman" w:hAnsi="Times New Roman"/>
              </w:rPr>
              <w:t xml:space="preserve"> </w:t>
            </w:r>
            <w:proofErr w:type="spellStart"/>
            <w:r w:rsidRPr="00FA3B7F">
              <w:rPr>
                <w:rFonts w:ascii="Times New Roman" w:hAnsi="Times New Roman"/>
                <w:i/>
                <w:iCs/>
              </w:rPr>
              <w:t>searchSpaceMTCH</w:t>
            </w:r>
            <w:proofErr w:type="spellEnd"/>
            <w:r w:rsidRPr="00FA3B7F">
              <w:rPr>
                <w:rFonts w:ascii="Times New Roman" w:hAnsi="Times New Roman"/>
                <w:iCs/>
              </w:rPr>
              <w:t xml:space="preserve"> </w:t>
            </w:r>
            <w:r w:rsidRPr="00FA3B7F">
              <w:rPr>
                <w:rFonts w:ascii="Times New Roman" w:hAnsi="Times New Roman"/>
                <w:lang w:val="en-GB"/>
              </w:rPr>
              <w:t>are</w:t>
            </w:r>
            <w:r w:rsidRPr="00FA3B7F">
              <w:rPr>
                <w:rFonts w:ascii="Times New Roman" w:hAnsi="Times New Roman"/>
              </w:rPr>
              <w:t xml:space="preserve"> not provided, for a DCI format 4_0 with CRC scrambled by a MCCH-RNTI or a G-RNTI</w:t>
            </w:r>
          </w:p>
          <w:p w:rsidR="00DE0E0B" w:rsidRPr="00FA3B7F" w:rsidRDefault="001261AB">
            <w:pPr>
              <w:ind w:left="568" w:hanging="284"/>
              <w:rPr>
                <w:rFonts w:ascii="Times New Roman" w:hAnsi="Times New Roman"/>
              </w:rPr>
            </w:pPr>
            <w:r w:rsidRPr="00FA3B7F">
              <w:rPr>
                <w:rFonts w:ascii="Times New Roman" w:hAnsi="Times New Roman"/>
              </w:rPr>
              <w:t>-</w:t>
            </w:r>
            <w:r w:rsidRPr="00FA3B7F">
              <w:rPr>
                <w:rFonts w:ascii="Times New Roman" w:hAnsi="Times New Roman"/>
              </w:rPr>
              <w:tab/>
              <w:t xml:space="preserve">a Type0A-PDCCH CSS set </w:t>
            </w:r>
            <w:r w:rsidRPr="00FA3B7F">
              <w:rPr>
                <w:rFonts w:ascii="Times New Roman" w:hAnsi="Times New Roman"/>
                <w:lang w:eastAsia="zh-CN"/>
              </w:rPr>
              <w:t xml:space="preserve">configured by </w:t>
            </w:r>
            <w:proofErr w:type="spellStart"/>
            <w:r w:rsidRPr="00FA3B7F">
              <w:rPr>
                <w:rFonts w:ascii="Times New Roman" w:hAnsi="Times New Roman"/>
                <w:i/>
                <w:iCs/>
                <w:lang w:eastAsia="zh-CN"/>
              </w:rPr>
              <w:t>searchSpaceOtherSystemInformation</w:t>
            </w:r>
            <w:proofErr w:type="spellEnd"/>
            <w:r w:rsidRPr="00FA3B7F">
              <w:rPr>
                <w:rFonts w:ascii="Times New Roman" w:hAnsi="Times New Roman"/>
                <w:lang w:eastAsia="zh-CN"/>
              </w:rPr>
              <w:t xml:space="preserve"> </w:t>
            </w:r>
            <w:r w:rsidRPr="00FA3B7F">
              <w:rPr>
                <w:rFonts w:ascii="Times New Roman" w:hAnsi="Times New Roman"/>
                <w:iCs/>
                <w:lang w:eastAsia="zh-CN"/>
              </w:rPr>
              <w:t xml:space="preserve">in </w:t>
            </w:r>
            <w:r w:rsidRPr="00FA3B7F">
              <w:rPr>
                <w:rFonts w:ascii="Times New Roman" w:hAnsi="Times New Roman"/>
                <w:i/>
                <w:iCs/>
                <w:lang w:eastAsia="zh-CN"/>
              </w:rPr>
              <w:t>PDCCH-</w:t>
            </w:r>
            <w:proofErr w:type="spellStart"/>
            <w:r w:rsidRPr="00FA3B7F">
              <w:rPr>
                <w:rFonts w:ascii="Times New Roman" w:hAnsi="Times New Roman"/>
                <w:i/>
                <w:iCs/>
                <w:lang w:eastAsia="zh-CN"/>
              </w:rPr>
              <w:t>ConfigCommon</w:t>
            </w:r>
            <w:proofErr w:type="spellEnd"/>
            <w:r w:rsidRPr="00FA3B7F">
              <w:rPr>
                <w:rFonts w:ascii="Times New Roman" w:hAnsi="Times New Roman"/>
              </w:rPr>
              <w:t xml:space="preserve"> for a DCI format 1_0 with CRC scrambled by a SI-RNTI on the primary cell of the MCG</w:t>
            </w:r>
          </w:p>
          <w:p w:rsidR="00DE0E0B" w:rsidRPr="00FA3B7F" w:rsidRDefault="001261AB">
            <w:pPr>
              <w:ind w:left="568" w:hanging="284"/>
              <w:rPr>
                <w:rFonts w:ascii="Times New Roman" w:hAnsi="Times New Roman"/>
              </w:rPr>
            </w:pPr>
            <w:r w:rsidRPr="00FA3B7F">
              <w:rPr>
                <w:rFonts w:ascii="Times New Roman" w:hAnsi="Times New Roman"/>
              </w:rPr>
              <w:t>-</w:t>
            </w:r>
            <w:r w:rsidRPr="00FA3B7F">
              <w:rPr>
                <w:rFonts w:ascii="Times New Roman" w:hAnsi="Times New Roman"/>
              </w:rPr>
              <w:tab/>
              <w:t xml:space="preserve">a Type0B-PDCCH CSS set </w:t>
            </w:r>
            <w:r w:rsidRPr="00FA3B7F">
              <w:rPr>
                <w:rFonts w:ascii="Times New Roman" w:hAnsi="Times New Roman"/>
                <w:lang w:eastAsia="zh-CN"/>
              </w:rPr>
              <w:t xml:space="preserve">configured by </w:t>
            </w:r>
            <w:proofErr w:type="spellStart"/>
            <w:r w:rsidRPr="00FA3B7F">
              <w:rPr>
                <w:rFonts w:ascii="Times New Roman" w:hAnsi="Times New Roman"/>
                <w:i/>
                <w:iCs/>
              </w:rPr>
              <w:t>searchSpaceMCCH</w:t>
            </w:r>
            <w:proofErr w:type="spellEnd"/>
            <w:r w:rsidRPr="00FA3B7F">
              <w:rPr>
                <w:rFonts w:ascii="Times New Roman" w:hAnsi="Times New Roman"/>
                <w:iCs/>
                <w:lang w:eastAsia="zh-CN"/>
              </w:rPr>
              <w:t xml:space="preserve"> and </w:t>
            </w:r>
            <w:proofErr w:type="spellStart"/>
            <w:r w:rsidRPr="00FA3B7F">
              <w:rPr>
                <w:rFonts w:ascii="Times New Roman" w:hAnsi="Times New Roman"/>
                <w:i/>
                <w:iCs/>
              </w:rPr>
              <w:t>searchSpaceMTCH</w:t>
            </w:r>
            <w:proofErr w:type="spellEnd"/>
            <w:r w:rsidRPr="00FA3B7F">
              <w:rPr>
                <w:rFonts w:ascii="Times New Roman" w:hAnsi="Times New Roman"/>
                <w:iCs/>
                <w:lang w:eastAsia="zh-CN"/>
              </w:rPr>
              <w:t xml:space="preserve"> for </w:t>
            </w:r>
            <w:r w:rsidRPr="00FA3B7F">
              <w:rPr>
                <w:rFonts w:ascii="Times New Roman" w:hAnsi="Times New Roman"/>
              </w:rPr>
              <w:t>a DCI format with CRC scrambled by a MCCH-RNTI or a G-RNTI for MTCH, on the primary cell of the MCG</w:t>
            </w:r>
          </w:p>
          <w:p w:rsidR="00DE0E0B" w:rsidRPr="00FA3B7F" w:rsidRDefault="001261AB">
            <w:pPr>
              <w:ind w:left="568" w:hanging="284"/>
              <w:rPr>
                <w:rFonts w:ascii="Times New Roman" w:hAnsi="Times New Roman"/>
                <w:lang w:eastAsia="zh-CN"/>
              </w:rPr>
            </w:pPr>
            <w:r w:rsidRPr="00FA3B7F">
              <w:rPr>
                <w:rFonts w:ascii="Times New Roman" w:hAnsi="Times New Roman"/>
              </w:rPr>
              <w:t>-</w:t>
            </w:r>
            <w:r w:rsidRPr="00FA3B7F">
              <w:rPr>
                <w:rFonts w:ascii="Times New Roman" w:hAnsi="Times New Roman"/>
              </w:rPr>
              <w:tab/>
              <w:t xml:space="preserve">a Type1-PDCCH CSS set </w:t>
            </w:r>
            <w:r w:rsidRPr="00FA3B7F">
              <w:rPr>
                <w:rFonts w:ascii="Times New Roman" w:hAnsi="Times New Roman"/>
                <w:lang w:eastAsia="zh-CN"/>
              </w:rPr>
              <w:t xml:space="preserve">configured by </w:t>
            </w:r>
            <w:r w:rsidRPr="00FA3B7F">
              <w:rPr>
                <w:rFonts w:ascii="Times New Roman" w:hAnsi="Times New Roman"/>
                <w:i/>
                <w:iCs/>
                <w:lang w:eastAsia="zh-CN"/>
              </w:rPr>
              <w:t>ra-</w:t>
            </w:r>
            <w:proofErr w:type="spellStart"/>
            <w:r w:rsidRPr="00FA3B7F">
              <w:rPr>
                <w:rFonts w:ascii="Times New Roman" w:hAnsi="Times New Roman"/>
                <w:i/>
                <w:iCs/>
                <w:lang w:eastAsia="zh-CN"/>
              </w:rPr>
              <w:t>SearchSpace</w:t>
            </w:r>
            <w:proofErr w:type="spellEnd"/>
            <w:r w:rsidRPr="00FA3B7F">
              <w:rPr>
                <w:rFonts w:ascii="Times New Roman" w:hAnsi="Times New Roman"/>
                <w:lang w:eastAsia="zh-CN"/>
              </w:rPr>
              <w:t xml:space="preserve"> </w:t>
            </w:r>
            <w:r w:rsidRPr="00FA3B7F">
              <w:rPr>
                <w:rFonts w:ascii="Times New Roman" w:hAnsi="Times New Roman"/>
                <w:iCs/>
                <w:lang w:eastAsia="zh-CN"/>
              </w:rPr>
              <w:t xml:space="preserve">in </w:t>
            </w:r>
            <w:r w:rsidRPr="00FA3B7F">
              <w:rPr>
                <w:rFonts w:ascii="Times New Roman" w:hAnsi="Times New Roman"/>
                <w:i/>
                <w:iCs/>
                <w:lang w:eastAsia="zh-CN"/>
              </w:rPr>
              <w:t>PDCCH-</w:t>
            </w:r>
            <w:proofErr w:type="spellStart"/>
            <w:r w:rsidRPr="00FA3B7F">
              <w:rPr>
                <w:rFonts w:ascii="Times New Roman" w:hAnsi="Times New Roman"/>
                <w:i/>
                <w:iCs/>
                <w:lang w:eastAsia="zh-CN"/>
              </w:rPr>
              <w:t>ConfigCommon</w:t>
            </w:r>
            <w:proofErr w:type="spellEnd"/>
            <w:r w:rsidRPr="00FA3B7F">
              <w:rPr>
                <w:rFonts w:ascii="Times New Roman" w:hAnsi="Times New Roman"/>
              </w:rPr>
              <w:t xml:space="preserve"> for a </w:t>
            </w:r>
            <w:r w:rsidRPr="00FA3B7F">
              <w:rPr>
                <w:rFonts w:ascii="Times New Roman" w:hAnsi="Times New Roman"/>
                <w:highlight w:val="yellow"/>
              </w:rPr>
              <w:t xml:space="preserve">DCI format 1_0 </w:t>
            </w:r>
            <w:r w:rsidRPr="00FA3B7F">
              <w:rPr>
                <w:rFonts w:ascii="Times New Roman" w:hAnsi="Times New Roman"/>
              </w:rPr>
              <w:t xml:space="preserve">with CRC scrambled by a RA-RNTI, a </w:t>
            </w:r>
            <w:proofErr w:type="spellStart"/>
            <w:r w:rsidRPr="00FA3B7F">
              <w:rPr>
                <w:rFonts w:ascii="Times New Roman" w:hAnsi="Times New Roman"/>
              </w:rPr>
              <w:t>MsgB</w:t>
            </w:r>
            <w:proofErr w:type="spellEnd"/>
            <w:r w:rsidRPr="00FA3B7F">
              <w:rPr>
                <w:rFonts w:ascii="Times New Roman" w:hAnsi="Times New Roman"/>
              </w:rPr>
              <w:t>-RNTI, or a TC-RNTI on the primary cell</w:t>
            </w:r>
          </w:p>
        </w:tc>
      </w:tr>
    </w:tbl>
    <w:p w:rsidR="00DE0E0B" w:rsidRDefault="001261AB">
      <w:pPr>
        <w:rPr>
          <w:lang w:eastAsia="zh-CN"/>
        </w:rPr>
      </w:pPr>
      <w:r>
        <w:rPr>
          <w:rFonts w:hint="eastAsia"/>
          <w:lang w:eastAsia="zh-CN"/>
        </w:rPr>
        <w:t xml:space="preserve">It is seen that the DCI format 1_0 can be monitored in </w:t>
      </w:r>
      <w:r>
        <w:rPr>
          <w:i/>
          <w:iCs/>
          <w:lang w:eastAsia="zh-CN"/>
        </w:rPr>
        <w:t>ra-</w:t>
      </w:r>
      <w:proofErr w:type="spellStart"/>
      <w:r>
        <w:rPr>
          <w:i/>
          <w:iCs/>
          <w:lang w:eastAsia="zh-CN"/>
        </w:rPr>
        <w:t>SearchSpace</w:t>
      </w:r>
      <w:proofErr w:type="spellEnd"/>
      <w:r>
        <w:rPr>
          <w:rFonts w:hint="eastAsia"/>
          <w:lang w:eastAsia="zh-CN"/>
        </w:rPr>
        <w:t xml:space="preserve">. However, it is nowhere to be found that the DCI format 0_0 also can be monitored in </w:t>
      </w:r>
      <w:r>
        <w:rPr>
          <w:i/>
          <w:iCs/>
          <w:lang w:eastAsia="zh-CN"/>
        </w:rPr>
        <w:t>ra-</w:t>
      </w:r>
      <w:proofErr w:type="spellStart"/>
      <w:r>
        <w:rPr>
          <w:i/>
          <w:iCs/>
          <w:lang w:eastAsia="zh-CN"/>
        </w:rPr>
        <w:t>SearchSpace</w:t>
      </w:r>
      <w:proofErr w:type="spellEnd"/>
      <w:r>
        <w:rPr>
          <w:rFonts w:hint="eastAsia"/>
          <w:lang w:eastAsia="zh-CN"/>
        </w:rPr>
        <w:t>. Moreover, in Rel-15, Rel-16, Rel-17, regarding the RA-</w:t>
      </w:r>
      <w:proofErr w:type="spellStart"/>
      <w:r>
        <w:rPr>
          <w:rFonts w:hint="eastAsia"/>
          <w:lang w:eastAsia="zh-CN"/>
        </w:rPr>
        <w:t>searchspace</w:t>
      </w:r>
      <w:proofErr w:type="spellEnd"/>
      <w:r>
        <w:rPr>
          <w:rFonts w:hint="eastAsia"/>
          <w:lang w:eastAsia="zh-CN"/>
        </w:rPr>
        <w:t>, the related description in clause 10.1 are listed as follows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1046"/>
        <w:gridCol w:w="8582"/>
      </w:tblGrid>
      <w:tr w:rsidR="00DE0E0B" w:rsidRPr="00FA3B7F">
        <w:tc>
          <w:tcPr>
            <w:tcW w:w="1061" w:type="dxa"/>
          </w:tcPr>
          <w:p w:rsidR="00DE0E0B" w:rsidRPr="00FA3B7F" w:rsidRDefault="001261AB">
            <w:pPr>
              <w:rPr>
                <w:rFonts w:ascii="Times New Roman" w:hAnsi="Times New Roman"/>
                <w:lang w:eastAsia="zh-CN"/>
              </w:rPr>
            </w:pPr>
            <w:r w:rsidRPr="00FA3B7F">
              <w:rPr>
                <w:rFonts w:ascii="Times New Roman" w:hAnsi="Times New Roman"/>
                <w:lang w:eastAsia="zh-CN"/>
              </w:rPr>
              <w:t>Rel-15</w:t>
            </w:r>
            <w:r w:rsidRPr="00FA3B7F">
              <w:rPr>
                <w:rFonts w:ascii="Times New Roman" w:hAnsi="Times New Roman"/>
                <w:vertAlign w:val="superscript"/>
                <w:lang w:eastAsia="zh-CN"/>
              </w:rPr>
              <w:t>[1]</w:t>
            </w:r>
          </w:p>
        </w:tc>
        <w:tc>
          <w:tcPr>
            <w:tcW w:w="8793" w:type="dxa"/>
          </w:tcPr>
          <w:p w:rsidR="00DE0E0B" w:rsidRPr="00FA3B7F" w:rsidRDefault="001261AB">
            <w:pPr>
              <w:pStyle w:val="B1"/>
              <w:rPr>
                <w:rFonts w:ascii="Times New Roman" w:hAnsi="Times New Roman"/>
                <w:lang w:eastAsia="zh-CN"/>
              </w:rPr>
            </w:pPr>
            <w:r w:rsidRPr="00FA3B7F">
              <w:rPr>
                <w:rFonts w:ascii="Times New Roman" w:hAnsi="Times New Roman"/>
              </w:rPr>
              <w:t>-</w:t>
            </w:r>
            <w:r w:rsidRPr="00FA3B7F">
              <w:rPr>
                <w:rFonts w:ascii="Times New Roman" w:hAnsi="Times New Roman"/>
              </w:rPr>
              <w:tab/>
              <w:t xml:space="preserve">a Type1-PDCCH CSS set </w:t>
            </w:r>
            <w:r w:rsidRPr="00FA3B7F">
              <w:rPr>
                <w:rFonts w:ascii="Times New Roman" w:hAnsi="Times New Roman"/>
                <w:lang w:eastAsia="zh-CN"/>
              </w:rPr>
              <w:t xml:space="preserve">configured by </w:t>
            </w:r>
            <w:r w:rsidRPr="00FA3B7F">
              <w:rPr>
                <w:rFonts w:ascii="Times New Roman" w:hAnsi="Times New Roman"/>
                <w:i/>
                <w:iCs/>
                <w:lang w:eastAsia="zh-CN"/>
              </w:rPr>
              <w:t>ra-</w:t>
            </w:r>
            <w:proofErr w:type="spellStart"/>
            <w:r w:rsidRPr="00FA3B7F">
              <w:rPr>
                <w:rFonts w:ascii="Times New Roman" w:hAnsi="Times New Roman"/>
                <w:i/>
                <w:iCs/>
                <w:lang w:eastAsia="zh-CN"/>
              </w:rPr>
              <w:t>SearchSpace</w:t>
            </w:r>
            <w:proofErr w:type="spellEnd"/>
            <w:r w:rsidRPr="00FA3B7F">
              <w:rPr>
                <w:rFonts w:ascii="Times New Roman" w:hAnsi="Times New Roman"/>
                <w:lang w:eastAsia="zh-CN"/>
              </w:rPr>
              <w:t xml:space="preserve"> </w:t>
            </w:r>
            <w:r w:rsidRPr="00FA3B7F">
              <w:rPr>
                <w:rFonts w:ascii="Times New Roman" w:hAnsi="Times New Roman"/>
                <w:iCs/>
                <w:lang w:eastAsia="zh-CN"/>
              </w:rPr>
              <w:t xml:space="preserve">in </w:t>
            </w:r>
            <w:r w:rsidRPr="00FA3B7F">
              <w:rPr>
                <w:rFonts w:ascii="Times New Roman" w:hAnsi="Times New Roman"/>
                <w:i/>
                <w:iCs/>
                <w:lang w:eastAsia="zh-CN"/>
              </w:rPr>
              <w:t>PDCCH-</w:t>
            </w:r>
            <w:proofErr w:type="spellStart"/>
            <w:r w:rsidRPr="00FA3B7F">
              <w:rPr>
                <w:rFonts w:ascii="Times New Roman" w:hAnsi="Times New Roman"/>
                <w:i/>
                <w:iCs/>
                <w:lang w:eastAsia="zh-CN"/>
              </w:rPr>
              <w:t>ConfigCommon</w:t>
            </w:r>
            <w:proofErr w:type="spellEnd"/>
            <w:r w:rsidRPr="00FA3B7F">
              <w:rPr>
                <w:rFonts w:ascii="Times New Roman" w:hAnsi="Times New Roman"/>
              </w:rPr>
              <w:t xml:space="preserve"> for a DCI format with CRC scrambled by a RA-RNTI or a TC-RNTI on the primary cell</w:t>
            </w:r>
          </w:p>
        </w:tc>
      </w:tr>
      <w:tr w:rsidR="00DE0E0B" w:rsidRPr="00FA3B7F">
        <w:tc>
          <w:tcPr>
            <w:tcW w:w="1061" w:type="dxa"/>
          </w:tcPr>
          <w:p w:rsidR="00DE0E0B" w:rsidRPr="00FA3B7F" w:rsidRDefault="001261AB">
            <w:pPr>
              <w:rPr>
                <w:rFonts w:ascii="Times New Roman" w:hAnsi="Times New Roman"/>
                <w:lang w:eastAsia="zh-CN"/>
              </w:rPr>
            </w:pPr>
            <w:r w:rsidRPr="00FA3B7F">
              <w:rPr>
                <w:rFonts w:ascii="Times New Roman" w:hAnsi="Times New Roman"/>
                <w:lang w:eastAsia="zh-CN"/>
              </w:rPr>
              <w:t>Rel-16</w:t>
            </w:r>
            <w:r w:rsidRPr="00FA3B7F">
              <w:rPr>
                <w:rFonts w:ascii="Times New Roman" w:hAnsi="Times New Roman"/>
                <w:vertAlign w:val="superscript"/>
                <w:lang w:eastAsia="zh-CN"/>
              </w:rPr>
              <w:t>[2]</w:t>
            </w:r>
          </w:p>
        </w:tc>
        <w:tc>
          <w:tcPr>
            <w:tcW w:w="8793" w:type="dxa"/>
          </w:tcPr>
          <w:p w:rsidR="00DE0E0B" w:rsidRPr="00FA3B7F" w:rsidRDefault="001261AB">
            <w:pPr>
              <w:pStyle w:val="B1"/>
              <w:rPr>
                <w:rFonts w:ascii="Times New Roman" w:hAnsi="Times New Roman"/>
                <w:lang w:eastAsia="zh-CN"/>
              </w:rPr>
            </w:pPr>
            <w:r w:rsidRPr="00FA3B7F">
              <w:rPr>
                <w:rFonts w:ascii="Times New Roman" w:hAnsi="Times New Roman"/>
              </w:rPr>
              <w:t>-</w:t>
            </w:r>
            <w:r w:rsidRPr="00FA3B7F">
              <w:rPr>
                <w:rFonts w:ascii="Times New Roman" w:hAnsi="Times New Roman"/>
              </w:rPr>
              <w:tab/>
              <w:t xml:space="preserve">a Type1-PDCCH CSS set </w:t>
            </w:r>
            <w:r w:rsidRPr="00FA3B7F">
              <w:rPr>
                <w:rFonts w:ascii="Times New Roman" w:hAnsi="Times New Roman"/>
                <w:lang w:eastAsia="zh-CN"/>
              </w:rPr>
              <w:t xml:space="preserve">configured by </w:t>
            </w:r>
            <w:r w:rsidRPr="00FA3B7F">
              <w:rPr>
                <w:rFonts w:ascii="Times New Roman" w:hAnsi="Times New Roman"/>
                <w:i/>
                <w:iCs/>
                <w:lang w:eastAsia="zh-CN"/>
              </w:rPr>
              <w:t>ra-</w:t>
            </w:r>
            <w:proofErr w:type="spellStart"/>
            <w:r w:rsidRPr="00FA3B7F">
              <w:rPr>
                <w:rFonts w:ascii="Times New Roman" w:hAnsi="Times New Roman"/>
                <w:i/>
                <w:iCs/>
                <w:lang w:eastAsia="zh-CN"/>
              </w:rPr>
              <w:t>SearchSpace</w:t>
            </w:r>
            <w:proofErr w:type="spellEnd"/>
            <w:r w:rsidRPr="00FA3B7F">
              <w:rPr>
                <w:rFonts w:ascii="Times New Roman" w:hAnsi="Times New Roman"/>
                <w:lang w:eastAsia="zh-CN"/>
              </w:rPr>
              <w:t xml:space="preserve"> </w:t>
            </w:r>
            <w:r w:rsidRPr="00FA3B7F">
              <w:rPr>
                <w:rFonts w:ascii="Times New Roman" w:hAnsi="Times New Roman"/>
                <w:iCs/>
                <w:lang w:eastAsia="zh-CN"/>
              </w:rPr>
              <w:t xml:space="preserve">in </w:t>
            </w:r>
            <w:r w:rsidRPr="00FA3B7F">
              <w:rPr>
                <w:rFonts w:ascii="Times New Roman" w:hAnsi="Times New Roman"/>
                <w:i/>
                <w:iCs/>
                <w:lang w:eastAsia="zh-CN"/>
              </w:rPr>
              <w:t>PDCCH-</w:t>
            </w:r>
            <w:proofErr w:type="spellStart"/>
            <w:r w:rsidRPr="00FA3B7F">
              <w:rPr>
                <w:rFonts w:ascii="Times New Roman" w:hAnsi="Times New Roman"/>
                <w:i/>
                <w:iCs/>
                <w:lang w:eastAsia="zh-CN"/>
              </w:rPr>
              <w:t>ConfigCommon</w:t>
            </w:r>
            <w:proofErr w:type="spellEnd"/>
            <w:r w:rsidRPr="00FA3B7F">
              <w:rPr>
                <w:rFonts w:ascii="Times New Roman" w:hAnsi="Times New Roman"/>
              </w:rPr>
              <w:t xml:space="preserve"> for a DCI format with CRC scrambled by a RA-RNTI, a </w:t>
            </w:r>
            <w:proofErr w:type="spellStart"/>
            <w:r w:rsidRPr="00FA3B7F">
              <w:rPr>
                <w:rFonts w:ascii="Times New Roman" w:hAnsi="Times New Roman"/>
              </w:rPr>
              <w:t>MsgB</w:t>
            </w:r>
            <w:proofErr w:type="spellEnd"/>
            <w:r w:rsidRPr="00FA3B7F">
              <w:rPr>
                <w:rFonts w:ascii="Times New Roman" w:hAnsi="Times New Roman"/>
              </w:rPr>
              <w:t>-RNTI, or a TC-RNTI on the primary cell</w:t>
            </w:r>
          </w:p>
        </w:tc>
      </w:tr>
      <w:tr w:rsidR="00DE0E0B" w:rsidRPr="00FA3B7F">
        <w:tc>
          <w:tcPr>
            <w:tcW w:w="1061" w:type="dxa"/>
          </w:tcPr>
          <w:p w:rsidR="00DE0E0B" w:rsidRPr="00FA3B7F" w:rsidRDefault="001261AB">
            <w:pPr>
              <w:rPr>
                <w:rFonts w:ascii="Times New Roman" w:hAnsi="Times New Roman"/>
                <w:lang w:eastAsia="zh-CN"/>
              </w:rPr>
            </w:pPr>
            <w:r w:rsidRPr="00FA3B7F">
              <w:rPr>
                <w:rFonts w:ascii="Times New Roman" w:hAnsi="Times New Roman"/>
                <w:lang w:eastAsia="zh-CN"/>
              </w:rPr>
              <w:t>Rel-17</w:t>
            </w:r>
            <w:r w:rsidRPr="00FA3B7F">
              <w:rPr>
                <w:rFonts w:ascii="Times New Roman" w:hAnsi="Times New Roman"/>
                <w:vertAlign w:val="superscript"/>
                <w:lang w:eastAsia="zh-CN"/>
              </w:rPr>
              <w:t>[3]</w:t>
            </w:r>
          </w:p>
        </w:tc>
        <w:tc>
          <w:tcPr>
            <w:tcW w:w="8793" w:type="dxa"/>
          </w:tcPr>
          <w:p w:rsidR="00DE0E0B" w:rsidRPr="00FA3B7F" w:rsidRDefault="001261AB">
            <w:pPr>
              <w:pStyle w:val="B1"/>
              <w:rPr>
                <w:rFonts w:ascii="Times New Roman" w:hAnsi="Times New Roman"/>
                <w:lang w:eastAsia="zh-CN"/>
              </w:rPr>
            </w:pPr>
            <w:r w:rsidRPr="00FA3B7F">
              <w:rPr>
                <w:rFonts w:ascii="Times New Roman" w:hAnsi="Times New Roman"/>
              </w:rPr>
              <w:t>-</w:t>
            </w:r>
            <w:r w:rsidRPr="00FA3B7F">
              <w:rPr>
                <w:rFonts w:ascii="Times New Roman" w:hAnsi="Times New Roman"/>
              </w:rPr>
              <w:tab/>
              <w:t xml:space="preserve">a Type1-PDCCH CSS set </w:t>
            </w:r>
            <w:r w:rsidRPr="00FA3B7F">
              <w:rPr>
                <w:rFonts w:ascii="Times New Roman" w:hAnsi="Times New Roman"/>
                <w:lang w:eastAsia="zh-CN"/>
              </w:rPr>
              <w:t xml:space="preserve">configured by </w:t>
            </w:r>
            <w:r w:rsidRPr="00FA3B7F">
              <w:rPr>
                <w:rFonts w:ascii="Times New Roman" w:hAnsi="Times New Roman"/>
                <w:i/>
                <w:iCs/>
                <w:lang w:eastAsia="zh-CN"/>
              </w:rPr>
              <w:t>ra-</w:t>
            </w:r>
            <w:proofErr w:type="spellStart"/>
            <w:r w:rsidRPr="00FA3B7F">
              <w:rPr>
                <w:rFonts w:ascii="Times New Roman" w:hAnsi="Times New Roman"/>
                <w:i/>
                <w:iCs/>
                <w:lang w:eastAsia="zh-CN"/>
              </w:rPr>
              <w:t>SearchSpace</w:t>
            </w:r>
            <w:proofErr w:type="spellEnd"/>
            <w:r w:rsidRPr="00FA3B7F">
              <w:rPr>
                <w:rFonts w:ascii="Times New Roman" w:hAnsi="Times New Roman"/>
                <w:lang w:eastAsia="zh-CN"/>
              </w:rPr>
              <w:t xml:space="preserve"> </w:t>
            </w:r>
            <w:r w:rsidRPr="00FA3B7F">
              <w:rPr>
                <w:rFonts w:ascii="Times New Roman" w:hAnsi="Times New Roman"/>
                <w:iCs/>
                <w:lang w:eastAsia="zh-CN"/>
              </w:rPr>
              <w:t xml:space="preserve">in </w:t>
            </w:r>
            <w:r w:rsidRPr="00FA3B7F">
              <w:rPr>
                <w:rFonts w:ascii="Times New Roman" w:hAnsi="Times New Roman"/>
                <w:i/>
                <w:iCs/>
                <w:lang w:eastAsia="zh-CN"/>
              </w:rPr>
              <w:t>PDCCH-</w:t>
            </w:r>
            <w:proofErr w:type="spellStart"/>
            <w:r w:rsidRPr="00FA3B7F">
              <w:rPr>
                <w:rFonts w:ascii="Times New Roman" w:hAnsi="Times New Roman"/>
                <w:i/>
                <w:iCs/>
                <w:lang w:eastAsia="zh-CN"/>
              </w:rPr>
              <w:t>ConfigCommon</w:t>
            </w:r>
            <w:proofErr w:type="spellEnd"/>
            <w:r w:rsidRPr="00FA3B7F">
              <w:rPr>
                <w:rFonts w:ascii="Times New Roman" w:hAnsi="Times New Roman"/>
              </w:rPr>
              <w:t xml:space="preserve"> for a DCI format </w:t>
            </w:r>
            <w:r w:rsidRPr="00FA3B7F">
              <w:rPr>
                <w:rFonts w:ascii="Times New Roman" w:hAnsi="Times New Roman"/>
                <w:highlight w:val="yellow"/>
              </w:rPr>
              <w:t xml:space="preserve">1_0 </w:t>
            </w:r>
            <w:r w:rsidRPr="00FA3B7F">
              <w:rPr>
                <w:rFonts w:ascii="Times New Roman" w:hAnsi="Times New Roman"/>
              </w:rPr>
              <w:t xml:space="preserve">with CRC scrambled by a RA-RNTI, a </w:t>
            </w:r>
            <w:proofErr w:type="spellStart"/>
            <w:r w:rsidRPr="00FA3B7F">
              <w:rPr>
                <w:rFonts w:ascii="Times New Roman" w:hAnsi="Times New Roman"/>
              </w:rPr>
              <w:t>MsgB</w:t>
            </w:r>
            <w:proofErr w:type="spellEnd"/>
            <w:r w:rsidRPr="00FA3B7F">
              <w:rPr>
                <w:rFonts w:ascii="Times New Roman" w:hAnsi="Times New Roman"/>
              </w:rPr>
              <w:t>-RNTI, or a TC-RNTI on the primary cell</w:t>
            </w:r>
          </w:p>
        </w:tc>
      </w:tr>
    </w:tbl>
    <w:p w:rsidR="00DE0E0B" w:rsidRDefault="00DE0E0B">
      <w:pPr>
        <w:rPr>
          <w:lang w:eastAsia="zh-CN"/>
        </w:rPr>
      </w:pPr>
    </w:p>
    <w:p w:rsidR="00DE0E0B" w:rsidRDefault="001261AB">
      <w:pPr>
        <w:rPr>
          <w:lang w:eastAsia="zh-CN"/>
        </w:rPr>
      </w:pPr>
      <w:r>
        <w:rPr>
          <w:rFonts w:hint="eastAsia"/>
          <w:lang w:eastAsia="zh-CN"/>
        </w:rPr>
        <w:t xml:space="preserve">DCI format 0_0 scrambled by TC-RNTI can be transmitted in </w:t>
      </w:r>
      <w:r>
        <w:t xml:space="preserve">a Type1-PDCCH CSS set </w:t>
      </w:r>
      <w:r>
        <w:rPr>
          <w:lang w:eastAsia="zh-CN"/>
        </w:rPr>
        <w:t xml:space="preserve">configured by </w:t>
      </w:r>
      <w:r>
        <w:rPr>
          <w:i/>
          <w:iCs/>
          <w:lang w:eastAsia="zh-CN"/>
        </w:rPr>
        <w:t>ra-</w:t>
      </w:r>
      <w:proofErr w:type="spellStart"/>
      <w:r>
        <w:rPr>
          <w:i/>
          <w:iCs/>
          <w:lang w:eastAsia="zh-CN"/>
        </w:rPr>
        <w:t>SearchSpace</w:t>
      </w:r>
      <w:proofErr w:type="spellEnd"/>
      <w:r>
        <w:rPr>
          <w:rFonts w:hint="eastAsia"/>
          <w:lang w:eastAsia="zh-CN"/>
        </w:rPr>
        <w:t>.</w:t>
      </w:r>
      <w:r>
        <w:rPr>
          <w:lang w:eastAsia="zh-CN"/>
        </w:rPr>
        <w:t xml:space="preserve"> I</w:t>
      </w:r>
      <w:r>
        <w:rPr>
          <w:rFonts w:hint="eastAsia"/>
          <w:lang w:eastAsia="zh-CN"/>
        </w:rPr>
        <w:t xml:space="preserve">n Rel-15 and Rel-16, there is a general description for DCI format </w:t>
      </w:r>
      <w:r>
        <w:rPr>
          <w:lang w:eastAsia="zh-CN"/>
        </w:rPr>
        <w:t>which</w:t>
      </w:r>
      <w:r>
        <w:rPr>
          <w:rFonts w:hint="eastAsia"/>
          <w:lang w:eastAsia="zh-CN"/>
        </w:rPr>
        <w:t xml:space="preserve"> indicates that </w:t>
      </w:r>
      <w:r>
        <w:t>TC-RNTI</w:t>
      </w:r>
      <w:r>
        <w:rPr>
          <w:rFonts w:hint="eastAsia"/>
          <w:lang w:eastAsia="zh-CN"/>
        </w:rPr>
        <w:t xml:space="preserve"> scrambled DCI including format 1_0 and 0_0 can be monitored in </w:t>
      </w:r>
      <w:r>
        <w:rPr>
          <w:i/>
          <w:iCs/>
          <w:lang w:eastAsia="zh-CN"/>
        </w:rPr>
        <w:t>ra-</w:t>
      </w:r>
      <w:proofErr w:type="spellStart"/>
      <w:r>
        <w:rPr>
          <w:i/>
          <w:iCs/>
          <w:lang w:eastAsia="zh-CN"/>
        </w:rPr>
        <w:t>SearchSpace</w:t>
      </w:r>
      <w:proofErr w:type="spellEnd"/>
      <w:r>
        <w:rPr>
          <w:rFonts w:hint="eastAsia"/>
          <w:i/>
          <w:iCs/>
          <w:lang w:eastAsia="zh-CN"/>
        </w:rPr>
        <w:t xml:space="preserve">. </w:t>
      </w:r>
      <w:r>
        <w:rPr>
          <w:lang w:eastAsia="zh-CN"/>
        </w:rPr>
        <w:t>However, i</w:t>
      </w:r>
      <w:r>
        <w:rPr>
          <w:rFonts w:hint="eastAsia"/>
          <w:lang w:eastAsia="zh-CN"/>
        </w:rPr>
        <w:t xml:space="preserve">n Rel-17, only DCI format 1_0 can be monitored in </w:t>
      </w:r>
      <w:r>
        <w:rPr>
          <w:i/>
          <w:iCs/>
          <w:lang w:eastAsia="zh-CN"/>
        </w:rPr>
        <w:t>ra-</w:t>
      </w:r>
      <w:proofErr w:type="spellStart"/>
      <w:r>
        <w:rPr>
          <w:i/>
          <w:iCs/>
          <w:lang w:eastAsia="zh-CN"/>
        </w:rPr>
        <w:t>SearchSpace</w:t>
      </w:r>
      <w:proofErr w:type="spellEnd"/>
      <w:r>
        <w:rPr>
          <w:rFonts w:hint="eastAsia"/>
          <w:i/>
          <w:iCs/>
          <w:lang w:eastAsia="zh-CN"/>
        </w:rPr>
        <w:t xml:space="preserve"> </w:t>
      </w:r>
      <w:r>
        <w:rPr>
          <w:rFonts w:hint="eastAsia"/>
          <w:lang w:eastAsia="zh-CN"/>
        </w:rPr>
        <w:t xml:space="preserve">and corresponding description is </w:t>
      </w:r>
      <w:r>
        <w:rPr>
          <w:lang w:eastAsia="zh-CN"/>
        </w:rPr>
        <w:t>added</w:t>
      </w:r>
      <w:r>
        <w:rPr>
          <w:rFonts w:hint="eastAsia"/>
          <w:lang w:eastAsia="zh-CN"/>
        </w:rPr>
        <w:t xml:space="preserve"> based on [4]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which causes that the description for DCI format 0_0 is missing.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Therefore, Rel-17</w:t>
      </w:r>
      <w:r>
        <w:rPr>
          <w:lang w:eastAsia="zh-CN"/>
        </w:rPr>
        <w:t xml:space="preserve"> specification</w:t>
      </w:r>
      <w:r>
        <w:rPr>
          <w:rFonts w:hint="eastAsia"/>
          <w:lang w:eastAsia="zh-CN"/>
        </w:rPr>
        <w:t xml:space="preserve"> modification is needed.</w:t>
      </w:r>
    </w:p>
    <w:p w:rsidR="00DE0E0B" w:rsidRDefault="001261AB">
      <w:pPr>
        <w:rPr>
          <w:b/>
          <w:bCs/>
          <w:i/>
          <w:iCs/>
          <w:lang w:eastAsia="zh-CN"/>
        </w:rPr>
      </w:pPr>
      <w:r>
        <w:rPr>
          <w:rFonts w:hint="eastAsia"/>
          <w:b/>
          <w:bCs/>
          <w:lang w:eastAsia="zh-CN"/>
        </w:rPr>
        <w:lastRenderedPageBreak/>
        <w:t xml:space="preserve">Observation 1: In legacy Rel-15 and Rel-16 spec, TC-RNTI scrambled DCI including DCI format 1_0 and 0_0 can be monitored in </w:t>
      </w:r>
      <w:r>
        <w:rPr>
          <w:b/>
          <w:bCs/>
          <w:i/>
          <w:iCs/>
          <w:lang w:eastAsia="zh-CN"/>
        </w:rPr>
        <w:t>ra-</w:t>
      </w:r>
      <w:proofErr w:type="spellStart"/>
      <w:r>
        <w:rPr>
          <w:b/>
          <w:bCs/>
          <w:i/>
          <w:iCs/>
          <w:lang w:eastAsia="zh-CN"/>
        </w:rPr>
        <w:t>SearchSpace</w:t>
      </w:r>
      <w:proofErr w:type="spellEnd"/>
      <w:r>
        <w:rPr>
          <w:rFonts w:hint="eastAsia"/>
          <w:b/>
          <w:bCs/>
          <w:i/>
          <w:iCs/>
          <w:lang w:eastAsia="zh-CN"/>
        </w:rPr>
        <w:t>.</w:t>
      </w:r>
    </w:p>
    <w:p w:rsidR="00DE0E0B" w:rsidRDefault="001261AB">
      <w:pPr>
        <w:rPr>
          <w:lang w:eastAsia="zh-CN"/>
        </w:rPr>
      </w:pPr>
      <w:r>
        <w:rPr>
          <w:rFonts w:hint="eastAsia"/>
          <w:b/>
          <w:bCs/>
          <w:lang w:eastAsia="zh-CN"/>
        </w:rPr>
        <w:t xml:space="preserve">Observation 2: In Rel-17 spec, it is specified that only DCI format 1_0 can be monitored in </w:t>
      </w:r>
      <w:r>
        <w:rPr>
          <w:b/>
          <w:bCs/>
          <w:i/>
          <w:iCs/>
          <w:lang w:eastAsia="zh-CN"/>
        </w:rPr>
        <w:t>ra-</w:t>
      </w:r>
      <w:proofErr w:type="spellStart"/>
      <w:r>
        <w:rPr>
          <w:b/>
          <w:bCs/>
          <w:i/>
          <w:iCs/>
          <w:lang w:eastAsia="zh-CN"/>
        </w:rPr>
        <w:t>SearchSpace</w:t>
      </w:r>
      <w:proofErr w:type="spellEnd"/>
      <w:r>
        <w:rPr>
          <w:rFonts w:hint="eastAsia"/>
          <w:b/>
          <w:bCs/>
          <w:i/>
          <w:i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while the description for DCI format 0_0 is missing.</w:t>
      </w:r>
    </w:p>
    <w:p w:rsidR="00DE0E0B" w:rsidRDefault="001261AB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Proposal 1: In Rel-17, consider the corrections</w:t>
      </w:r>
      <w:r>
        <w:rPr>
          <w:b/>
          <w:bCs/>
          <w:lang w:eastAsia="zh-CN"/>
        </w:rPr>
        <w:t xml:space="preserve"> </w:t>
      </w:r>
      <w:r w:rsidR="00744854">
        <w:rPr>
          <w:b/>
          <w:bCs/>
          <w:lang w:eastAsia="zh-CN"/>
        </w:rPr>
        <w:t>t</w:t>
      </w:r>
      <w:r>
        <w:rPr>
          <w:b/>
          <w:bCs/>
          <w:lang w:eastAsia="zh-CN"/>
        </w:rPr>
        <w:t>o</w:t>
      </w:r>
      <w:r>
        <w:rPr>
          <w:rFonts w:hint="eastAsia"/>
          <w:b/>
          <w:bCs/>
          <w:lang w:eastAsia="zh-CN"/>
        </w:rPr>
        <w:t xml:space="preserve"> TS38.213 clause 10</w:t>
      </w:r>
      <w:r w:rsidR="00744854">
        <w:rPr>
          <w:b/>
          <w:bCs/>
          <w:lang w:eastAsia="zh-CN"/>
        </w:rPr>
        <w:t>.1</w:t>
      </w:r>
      <w:r>
        <w:rPr>
          <w:b/>
          <w:bCs/>
          <w:lang w:eastAsia="zh-CN"/>
        </w:rPr>
        <w:t xml:space="preserve"> where</w:t>
      </w:r>
      <w:r>
        <w:rPr>
          <w:rFonts w:hint="eastAsia"/>
          <w:b/>
          <w:bCs/>
          <w:lang w:eastAsia="zh-CN"/>
        </w:rPr>
        <w:t xml:space="preserve"> the DCI format 0_0 </w:t>
      </w:r>
      <w:r>
        <w:rPr>
          <w:b/>
          <w:bCs/>
          <w:lang w:eastAsia="zh-CN"/>
        </w:rPr>
        <w:t xml:space="preserve">is </w:t>
      </w:r>
      <w:r>
        <w:rPr>
          <w:rFonts w:hint="eastAsia"/>
          <w:b/>
          <w:bCs/>
          <w:lang w:eastAsia="zh-CN"/>
        </w:rPr>
        <w:t>missing</w:t>
      </w:r>
      <w:r>
        <w:rPr>
          <w:b/>
          <w:bCs/>
          <w:lang w:eastAsia="zh-CN"/>
        </w:rPr>
        <w:t>.</w:t>
      </w:r>
      <w:r>
        <w:rPr>
          <w:rFonts w:hint="eastAsia"/>
          <w:b/>
          <w:bCs/>
          <w:lang w:eastAsia="zh-CN"/>
        </w:rPr>
        <w:t xml:space="preserve"> </w:t>
      </w:r>
    </w:p>
    <w:p w:rsidR="00DE0E0B" w:rsidRDefault="001261AB">
      <w:pPr>
        <w:rPr>
          <w:lang w:eastAsia="zh-CN"/>
        </w:rPr>
      </w:pPr>
      <w:r>
        <w:rPr>
          <w:rFonts w:hint="eastAsia"/>
          <w:lang w:eastAsia="zh-CN"/>
        </w:rPr>
        <w:t>There are mainly two solutions on the table.</w:t>
      </w:r>
      <w:bookmarkStart w:id="16" w:name="_GoBack"/>
      <w:bookmarkEnd w:id="16"/>
    </w:p>
    <w:p w:rsidR="00DE0E0B" w:rsidRDefault="001261AB">
      <w:pPr>
        <w:rPr>
          <w:lang w:eastAsia="zh-CN"/>
        </w:rPr>
      </w:pPr>
      <w:r>
        <w:rPr>
          <w:rFonts w:hint="eastAsia"/>
          <w:lang w:eastAsia="zh-CN"/>
        </w:rPr>
        <w:t>Option 1: delete DCI format 1_0. An ex</w:t>
      </w:r>
      <w:r>
        <w:rPr>
          <w:lang w:eastAsia="zh-CN"/>
        </w:rPr>
        <w:t>e</w:t>
      </w:r>
      <w:r>
        <w:rPr>
          <w:rFonts w:hint="eastAsia"/>
          <w:lang w:eastAsia="zh-CN"/>
        </w:rPr>
        <w:t>mpl</w:t>
      </w:r>
      <w:r>
        <w:rPr>
          <w:lang w:eastAsia="zh-CN"/>
        </w:rPr>
        <w:t>ary</w:t>
      </w:r>
      <w:r>
        <w:rPr>
          <w:rFonts w:hint="eastAsia"/>
          <w:lang w:eastAsia="zh-CN"/>
        </w:rPr>
        <w:t xml:space="preserve"> text proposal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as follows: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E0E0B" w:rsidRPr="008702DE">
        <w:tc>
          <w:tcPr>
            <w:tcW w:w="9854" w:type="dxa"/>
          </w:tcPr>
          <w:p w:rsidR="00DE0E0B" w:rsidRPr="008702DE" w:rsidRDefault="001261AB">
            <w:pPr>
              <w:rPr>
                <w:rFonts w:ascii="Times New Roman" w:hAnsi="Times New Roman"/>
                <w:lang w:eastAsia="zh-CN"/>
              </w:rPr>
            </w:pPr>
            <w:r w:rsidRPr="008702DE">
              <w:rPr>
                <w:rFonts w:ascii="Times New Roman" w:hAnsi="Times New Roman"/>
              </w:rPr>
              <w:t>-</w:t>
            </w:r>
            <w:r w:rsidRPr="008702DE">
              <w:rPr>
                <w:rFonts w:ascii="Times New Roman" w:hAnsi="Times New Roman"/>
              </w:rPr>
              <w:tab/>
              <w:t xml:space="preserve">a Type1-PDCCH CSS set </w:t>
            </w:r>
            <w:r w:rsidRPr="008702DE">
              <w:rPr>
                <w:rFonts w:ascii="Times New Roman" w:hAnsi="Times New Roman"/>
                <w:lang w:eastAsia="zh-CN"/>
              </w:rPr>
              <w:t xml:space="preserve">configured by </w:t>
            </w:r>
            <w:r w:rsidRPr="008702DE">
              <w:rPr>
                <w:rFonts w:ascii="Times New Roman" w:hAnsi="Times New Roman"/>
                <w:i/>
                <w:iCs/>
                <w:lang w:eastAsia="zh-CN"/>
              </w:rPr>
              <w:t>ra-</w:t>
            </w:r>
            <w:proofErr w:type="spellStart"/>
            <w:r w:rsidRPr="008702DE">
              <w:rPr>
                <w:rFonts w:ascii="Times New Roman" w:hAnsi="Times New Roman"/>
                <w:i/>
                <w:iCs/>
                <w:lang w:eastAsia="zh-CN"/>
              </w:rPr>
              <w:t>SearchSpace</w:t>
            </w:r>
            <w:proofErr w:type="spellEnd"/>
            <w:r w:rsidRPr="008702DE">
              <w:rPr>
                <w:rFonts w:ascii="Times New Roman" w:hAnsi="Times New Roman"/>
                <w:lang w:eastAsia="zh-CN"/>
              </w:rPr>
              <w:t xml:space="preserve"> </w:t>
            </w:r>
            <w:r w:rsidRPr="008702DE">
              <w:rPr>
                <w:rFonts w:ascii="Times New Roman" w:hAnsi="Times New Roman"/>
                <w:iCs/>
                <w:lang w:eastAsia="zh-CN"/>
              </w:rPr>
              <w:t xml:space="preserve">in </w:t>
            </w:r>
            <w:r w:rsidRPr="008702DE">
              <w:rPr>
                <w:rFonts w:ascii="Times New Roman" w:hAnsi="Times New Roman"/>
                <w:i/>
                <w:iCs/>
                <w:lang w:eastAsia="zh-CN"/>
              </w:rPr>
              <w:t>PDCCH-</w:t>
            </w:r>
            <w:proofErr w:type="spellStart"/>
            <w:r w:rsidRPr="008702DE">
              <w:rPr>
                <w:rFonts w:ascii="Times New Roman" w:hAnsi="Times New Roman"/>
                <w:i/>
                <w:iCs/>
                <w:lang w:eastAsia="zh-CN"/>
              </w:rPr>
              <w:t>ConfigCommon</w:t>
            </w:r>
            <w:proofErr w:type="spellEnd"/>
            <w:r w:rsidRPr="008702DE">
              <w:rPr>
                <w:rFonts w:ascii="Times New Roman" w:hAnsi="Times New Roman"/>
              </w:rPr>
              <w:t xml:space="preserve"> for a DCI format </w:t>
            </w:r>
            <w:r w:rsidRPr="008702DE">
              <w:rPr>
                <w:rFonts w:ascii="Times New Roman" w:hAnsi="Times New Roman"/>
                <w:strike/>
                <w:color w:val="FF0000"/>
              </w:rPr>
              <w:t xml:space="preserve">1_0 </w:t>
            </w:r>
            <w:r w:rsidRPr="008702DE">
              <w:rPr>
                <w:rFonts w:ascii="Times New Roman" w:hAnsi="Times New Roman"/>
              </w:rPr>
              <w:t xml:space="preserve">with CRC scrambled by a RA-RNTI, a </w:t>
            </w:r>
            <w:proofErr w:type="spellStart"/>
            <w:r w:rsidRPr="008702DE">
              <w:rPr>
                <w:rFonts w:ascii="Times New Roman" w:hAnsi="Times New Roman"/>
              </w:rPr>
              <w:t>MsgB</w:t>
            </w:r>
            <w:proofErr w:type="spellEnd"/>
            <w:r w:rsidRPr="008702DE">
              <w:rPr>
                <w:rFonts w:ascii="Times New Roman" w:hAnsi="Times New Roman"/>
              </w:rPr>
              <w:t>-RNTI, or a TC-RNTI on the primary cell</w:t>
            </w:r>
          </w:p>
        </w:tc>
      </w:tr>
    </w:tbl>
    <w:p w:rsidR="00DE0E0B" w:rsidRDefault="001261AB">
      <w:pPr>
        <w:tabs>
          <w:tab w:val="left" w:pos="939"/>
        </w:tabs>
        <w:rPr>
          <w:lang w:eastAsia="zh-CN"/>
        </w:rPr>
      </w:pPr>
      <w:r>
        <w:rPr>
          <w:rFonts w:hint="eastAsia"/>
          <w:lang w:eastAsia="zh-CN"/>
        </w:rPr>
        <w:tab/>
      </w:r>
    </w:p>
    <w:p w:rsidR="00DE0E0B" w:rsidRDefault="001261AB">
      <w:pPr>
        <w:rPr>
          <w:lang w:eastAsia="zh-CN"/>
        </w:rPr>
      </w:pPr>
      <w:r>
        <w:rPr>
          <w:rFonts w:hint="eastAsia"/>
          <w:lang w:eastAsia="zh-CN"/>
        </w:rPr>
        <w:t>Option 2: add DCI format 0_0. An ex</w:t>
      </w:r>
      <w:r>
        <w:rPr>
          <w:lang w:eastAsia="zh-CN"/>
        </w:rPr>
        <w:t>e</w:t>
      </w:r>
      <w:r>
        <w:rPr>
          <w:rFonts w:hint="eastAsia"/>
          <w:lang w:eastAsia="zh-CN"/>
        </w:rPr>
        <w:t>mpl</w:t>
      </w:r>
      <w:r>
        <w:rPr>
          <w:lang w:eastAsia="zh-CN"/>
        </w:rPr>
        <w:t>ary</w:t>
      </w:r>
      <w:r>
        <w:rPr>
          <w:rFonts w:hint="eastAsia"/>
          <w:lang w:eastAsia="zh-CN"/>
        </w:rPr>
        <w:t xml:space="preserve"> text proposal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as follows: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055B8" w:rsidRPr="00606A68" w:rsidTr="00254CA7">
        <w:tc>
          <w:tcPr>
            <w:tcW w:w="9628" w:type="dxa"/>
          </w:tcPr>
          <w:p w:rsidR="004055B8" w:rsidRPr="00606A68" w:rsidRDefault="004055B8" w:rsidP="004055B8">
            <w:pPr>
              <w:spacing w:before="0" w:line="240" w:lineRule="auto"/>
              <w:rPr>
                <w:rFonts w:ascii="Times New Roman" w:hAnsi="Times New Roman"/>
                <w:lang w:eastAsia="zh-CN"/>
              </w:rPr>
            </w:pPr>
            <w:r w:rsidRPr="00606A68">
              <w:rPr>
                <w:rFonts w:ascii="Times New Roman" w:hAnsi="Times New Roman"/>
              </w:rPr>
              <w:t>-</w:t>
            </w:r>
            <w:r w:rsidRPr="00606A68">
              <w:rPr>
                <w:rFonts w:ascii="Times New Roman" w:hAnsi="Times New Roman"/>
              </w:rPr>
              <w:tab/>
              <w:t xml:space="preserve">a Type1-PDCCH CSS set </w:t>
            </w:r>
            <w:r w:rsidRPr="00606A68">
              <w:rPr>
                <w:rFonts w:ascii="Times New Roman" w:hAnsi="Times New Roman"/>
                <w:lang w:eastAsia="zh-CN"/>
              </w:rPr>
              <w:t xml:space="preserve">configured by </w:t>
            </w:r>
            <w:r w:rsidRPr="00606A68">
              <w:rPr>
                <w:rFonts w:ascii="Times New Roman" w:hAnsi="Times New Roman"/>
                <w:i/>
                <w:iCs/>
                <w:lang w:eastAsia="zh-CN"/>
              </w:rPr>
              <w:t>ra-</w:t>
            </w:r>
            <w:proofErr w:type="spellStart"/>
            <w:r w:rsidRPr="00606A68">
              <w:rPr>
                <w:rFonts w:ascii="Times New Roman" w:hAnsi="Times New Roman"/>
                <w:i/>
                <w:iCs/>
                <w:lang w:eastAsia="zh-CN"/>
              </w:rPr>
              <w:t>SearchSpace</w:t>
            </w:r>
            <w:proofErr w:type="spellEnd"/>
            <w:r w:rsidRPr="00606A68">
              <w:rPr>
                <w:rFonts w:ascii="Times New Roman" w:hAnsi="Times New Roman"/>
                <w:lang w:eastAsia="zh-CN"/>
              </w:rPr>
              <w:t xml:space="preserve"> </w:t>
            </w:r>
            <w:r w:rsidRPr="00606A68">
              <w:rPr>
                <w:rFonts w:ascii="Times New Roman" w:hAnsi="Times New Roman"/>
                <w:iCs/>
                <w:lang w:eastAsia="zh-CN"/>
              </w:rPr>
              <w:t xml:space="preserve">in </w:t>
            </w:r>
            <w:r w:rsidRPr="00606A68">
              <w:rPr>
                <w:rFonts w:ascii="Times New Roman" w:hAnsi="Times New Roman"/>
                <w:i/>
                <w:iCs/>
                <w:lang w:eastAsia="zh-CN"/>
              </w:rPr>
              <w:t>PDCCH-</w:t>
            </w:r>
            <w:proofErr w:type="spellStart"/>
            <w:r w:rsidRPr="00606A68">
              <w:rPr>
                <w:rFonts w:ascii="Times New Roman" w:hAnsi="Times New Roman"/>
                <w:i/>
                <w:iCs/>
                <w:lang w:eastAsia="zh-CN"/>
              </w:rPr>
              <w:t>ConfigCommon</w:t>
            </w:r>
            <w:proofErr w:type="spellEnd"/>
            <w:r w:rsidRPr="00606A68">
              <w:rPr>
                <w:rFonts w:ascii="Times New Roman" w:hAnsi="Times New Roman"/>
              </w:rPr>
              <w:t xml:space="preserve"> for a DCI format 1_0 with CRC scrambled by a RA-RNTI, a </w:t>
            </w:r>
            <w:proofErr w:type="spellStart"/>
            <w:r w:rsidRPr="00606A68">
              <w:rPr>
                <w:rFonts w:ascii="Times New Roman" w:hAnsi="Times New Roman"/>
              </w:rPr>
              <w:t>MsgB</w:t>
            </w:r>
            <w:proofErr w:type="spellEnd"/>
            <w:r w:rsidRPr="00606A68">
              <w:rPr>
                <w:rFonts w:ascii="Times New Roman" w:hAnsi="Times New Roman"/>
              </w:rPr>
              <w:t>-RNTI, or a TC-RNTI</w:t>
            </w:r>
            <w:r w:rsidRPr="00606A68">
              <w:rPr>
                <w:rFonts w:ascii="Times New Roman" w:hAnsi="Times New Roman"/>
                <w:color w:val="FF0000"/>
              </w:rPr>
              <w:t>, or a DCI format 0_</w:t>
            </w:r>
            <w:r w:rsidR="00A854EE" w:rsidRPr="00606A68">
              <w:rPr>
                <w:rFonts w:ascii="Times New Roman" w:hAnsi="Times New Roman"/>
                <w:color w:val="FF0000"/>
              </w:rPr>
              <w:t>0</w:t>
            </w:r>
            <w:r w:rsidRPr="00606A68">
              <w:rPr>
                <w:rFonts w:ascii="Times New Roman" w:hAnsi="Times New Roman"/>
                <w:color w:val="FF0000"/>
              </w:rPr>
              <w:t xml:space="preserve"> with CRC scrambled by a TC-RNTI</w:t>
            </w:r>
            <w:r w:rsidRPr="00606A68">
              <w:rPr>
                <w:rFonts w:ascii="Times New Roman" w:hAnsi="Times New Roman"/>
              </w:rPr>
              <w:t xml:space="preserve"> on the primary cell</w:t>
            </w:r>
          </w:p>
        </w:tc>
      </w:tr>
    </w:tbl>
    <w:p w:rsidR="00DE0E0B" w:rsidRDefault="001261AB">
      <w:pPr>
        <w:rPr>
          <w:lang w:eastAsia="zh-CN"/>
        </w:rPr>
      </w:pPr>
      <w:r>
        <w:rPr>
          <w:rFonts w:hint="eastAsia"/>
          <w:lang w:eastAsia="zh-CN"/>
        </w:rPr>
        <w:t>To avoid reversing the previous agreement [4], we slightly prefer option2.</w:t>
      </w:r>
    </w:p>
    <w:p w:rsidR="00DE0E0B" w:rsidRDefault="001261AB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Proposal 2: Discuss and decide </w:t>
      </w:r>
      <w:r>
        <w:rPr>
          <w:b/>
          <w:bCs/>
          <w:lang w:eastAsia="zh-CN"/>
        </w:rPr>
        <w:t xml:space="preserve">to </w:t>
      </w:r>
      <w:r>
        <w:rPr>
          <w:rFonts w:hint="eastAsia"/>
          <w:b/>
          <w:bCs/>
          <w:lang w:eastAsia="zh-CN"/>
        </w:rPr>
        <w:t>select option 1 or option 2.</w:t>
      </w:r>
    </w:p>
    <w:p w:rsidR="00DE0E0B" w:rsidRDefault="00DE0E0B">
      <w:pPr>
        <w:snapToGrid w:val="0"/>
        <w:spacing w:afterLines="50" w:after="120"/>
        <w:rPr>
          <w:i/>
          <w:iCs/>
          <w:lang w:eastAsia="zh-CN"/>
        </w:rPr>
      </w:pPr>
    </w:p>
    <w:p w:rsidR="00DE0E0B" w:rsidRDefault="001261AB">
      <w:pPr>
        <w:pStyle w:val="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:rsidR="00DE0E0B" w:rsidRDefault="001261AB">
      <w:pPr>
        <w:rPr>
          <w:lang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 xml:space="preserve">n this contribution, </w:t>
      </w:r>
      <w:r>
        <w:rPr>
          <w:rFonts w:hint="eastAsia"/>
          <w:lang w:eastAsia="zh-CN"/>
        </w:rPr>
        <w:t>we discussed the ra-</w:t>
      </w:r>
      <w:proofErr w:type="spellStart"/>
      <w:r>
        <w:rPr>
          <w:rFonts w:hint="eastAsia"/>
          <w:lang w:eastAsia="zh-CN"/>
        </w:rPr>
        <w:t>SearchSpace</w:t>
      </w:r>
      <w:proofErr w:type="spellEnd"/>
      <w:r>
        <w:rPr>
          <w:rFonts w:hint="eastAsia"/>
          <w:lang w:eastAsia="zh-CN"/>
        </w:rPr>
        <w:t xml:space="preserve"> related issues and have the following proposals:</w:t>
      </w:r>
    </w:p>
    <w:p w:rsidR="00DE0E0B" w:rsidRDefault="001261AB">
      <w:pPr>
        <w:rPr>
          <w:b/>
          <w:bCs/>
          <w:i/>
          <w:iCs/>
          <w:lang w:eastAsia="zh-CN"/>
        </w:rPr>
      </w:pPr>
      <w:r>
        <w:rPr>
          <w:rFonts w:hint="eastAsia"/>
          <w:b/>
          <w:bCs/>
          <w:lang w:eastAsia="zh-CN"/>
        </w:rPr>
        <w:t xml:space="preserve">Observation 1: In legacy Rel-15 and Rel-16 spec, TC-RNTI scrambled DCI including DCI format 1_0 and 0_0 can be monitored in </w:t>
      </w:r>
      <w:r>
        <w:rPr>
          <w:b/>
          <w:bCs/>
          <w:i/>
          <w:iCs/>
          <w:lang w:eastAsia="zh-CN"/>
        </w:rPr>
        <w:t>ra-</w:t>
      </w:r>
      <w:proofErr w:type="spellStart"/>
      <w:r>
        <w:rPr>
          <w:b/>
          <w:bCs/>
          <w:i/>
          <w:iCs/>
          <w:lang w:eastAsia="zh-CN"/>
        </w:rPr>
        <w:t>SearchSpace</w:t>
      </w:r>
      <w:proofErr w:type="spellEnd"/>
      <w:r>
        <w:rPr>
          <w:rFonts w:hint="eastAsia"/>
          <w:b/>
          <w:bCs/>
          <w:i/>
          <w:iCs/>
          <w:lang w:eastAsia="zh-CN"/>
        </w:rPr>
        <w:t>.</w:t>
      </w:r>
    </w:p>
    <w:p w:rsidR="00DE0E0B" w:rsidRDefault="001261AB">
      <w:pPr>
        <w:rPr>
          <w:lang w:eastAsia="zh-CN"/>
        </w:rPr>
      </w:pPr>
      <w:r>
        <w:rPr>
          <w:rFonts w:hint="eastAsia"/>
          <w:b/>
          <w:bCs/>
          <w:lang w:eastAsia="zh-CN"/>
        </w:rPr>
        <w:t xml:space="preserve">Observation 2: In Rel-17 spec, it is specified that only DCI format 1_0 can be monitored in </w:t>
      </w:r>
      <w:r>
        <w:rPr>
          <w:b/>
          <w:bCs/>
          <w:i/>
          <w:iCs/>
          <w:lang w:eastAsia="zh-CN"/>
        </w:rPr>
        <w:t>ra-</w:t>
      </w:r>
      <w:proofErr w:type="spellStart"/>
      <w:r>
        <w:rPr>
          <w:b/>
          <w:bCs/>
          <w:i/>
          <w:iCs/>
          <w:lang w:eastAsia="zh-CN"/>
        </w:rPr>
        <w:t>SearchSpace</w:t>
      </w:r>
      <w:proofErr w:type="spellEnd"/>
      <w:r>
        <w:rPr>
          <w:rFonts w:hint="eastAsia"/>
          <w:b/>
          <w:bCs/>
          <w:i/>
          <w:i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while the description for DCI format 0_0 is missing.</w:t>
      </w:r>
    </w:p>
    <w:p w:rsidR="00DE0E0B" w:rsidRDefault="001261AB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Proposal 1: In Rel-17, consider the corrections</w:t>
      </w:r>
      <w:r>
        <w:rPr>
          <w:b/>
          <w:bCs/>
          <w:lang w:eastAsia="zh-CN"/>
        </w:rPr>
        <w:t xml:space="preserve"> </w:t>
      </w:r>
      <w:r w:rsidR="00E9396E">
        <w:rPr>
          <w:b/>
          <w:bCs/>
          <w:lang w:eastAsia="zh-CN"/>
        </w:rPr>
        <w:t>t</w:t>
      </w:r>
      <w:r>
        <w:rPr>
          <w:b/>
          <w:bCs/>
          <w:lang w:eastAsia="zh-CN"/>
        </w:rPr>
        <w:t>o</w:t>
      </w:r>
      <w:r>
        <w:rPr>
          <w:rFonts w:hint="eastAsia"/>
          <w:b/>
          <w:bCs/>
          <w:lang w:eastAsia="zh-CN"/>
        </w:rPr>
        <w:t xml:space="preserve"> TS38.213 clause 10</w:t>
      </w:r>
      <w:r w:rsidR="00E9396E">
        <w:rPr>
          <w:b/>
          <w:bCs/>
          <w:lang w:eastAsia="zh-CN"/>
        </w:rPr>
        <w:t>.1</w:t>
      </w:r>
      <w:r>
        <w:rPr>
          <w:b/>
          <w:bCs/>
          <w:lang w:eastAsia="zh-CN"/>
        </w:rPr>
        <w:t xml:space="preserve"> where</w:t>
      </w:r>
      <w:r>
        <w:rPr>
          <w:rFonts w:hint="eastAsia"/>
          <w:b/>
          <w:bCs/>
          <w:lang w:eastAsia="zh-CN"/>
        </w:rPr>
        <w:t xml:space="preserve"> the DCI format 0_0 </w:t>
      </w:r>
      <w:r>
        <w:rPr>
          <w:b/>
          <w:bCs/>
          <w:lang w:eastAsia="zh-CN"/>
        </w:rPr>
        <w:t xml:space="preserve">is </w:t>
      </w:r>
      <w:r>
        <w:rPr>
          <w:rFonts w:hint="eastAsia"/>
          <w:b/>
          <w:bCs/>
          <w:lang w:eastAsia="zh-CN"/>
        </w:rPr>
        <w:t>missing</w:t>
      </w:r>
      <w:r>
        <w:rPr>
          <w:b/>
          <w:bCs/>
          <w:lang w:eastAsia="zh-CN"/>
        </w:rPr>
        <w:t>.</w:t>
      </w:r>
    </w:p>
    <w:p w:rsidR="00DE0E0B" w:rsidRDefault="001261AB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Proposal 2: Discuss and decide </w:t>
      </w:r>
      <w:r>
        <w:rPr>
          <w:b/>
          <w:bCs/>
          <w:lang w:eastAsia="zh-CN"/>
        </w:rPr>
        <w:t xml:space="preserve">to </w:t>
      </w:r>
      <w:r>
        <w:rPr>
          <w:rFonts w:hint="eastAsia"/>
          <w:b/>
          <w:bCs/>
          <w:lang w:eastAsia="zh-CN"/>
        </w:rPr>
        <w:t>select option 1 or option 2.</w:t>
      </w:r>
    </w:p>
    <w:p w:rsidR="00DE0E0B" w:rsidRDefault="00DE0E0B">
      <w:pPr>
        <w:snapToGrid w:val="0"/>
        <w:spacing w:afterLines="50" w:after="120"/>
        <w:rPr>
          <w:i/>
          <w:iCs/>
          <w:lang w:eastAsia="zh-CN"/>
        </w:rPr>
      </w:pPr>
    </w:p>
    <w:p w:rsidR="00DE0E0B" w:rsidRDefault="001261AB">
      <w:pPr>
        <w:pStyle w:val="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:rsidR="00DE0E0B" w:rsidRDefault="001261AB">
      <w:pPr>
        <w:pStyle w:val="References"/>
        <w:rPr>
          <w:lang w:eastAsia="zh-CN"/>
        </w:rPr>
      </w:pPr>
      <w:r>
        <w:rPr>
          <w:rFonts w:hint="eastAsia"/>
          <w:lang w:eastAsia="zh-CN"/>
        </w:rPr>
        <w:t>3</w:t>
      </w:r>
      <w:r>
        <w:t>GPP TS 36.213</w:t>
      </w:r>
      <w:r>
        <w:rPr>
          <w:rFonts w:hint="eastAsia"/>
          <w:lang w:eastAsia="zh-CN"/>
        </w:rPr>
        <w:t xml:space="preserve"> v15.16.0</w:t>
      </w:r>
      <w:r>
        <w:t>: "Evolved Universal Terrestrial Radio Access (E-UTRA); Physical layer procedures".</w:t>
      </w:r>
    </w:p>
    <w:p w:rsidR="00DE0E0B" w:rsidRDefault="001261AB">
      <w:pPr>
        <w:pStyle w:val="References"/>
        <w:rPr>
          <w:lang w:eastAsia="zh-CN"/>
        </w:rPr>
      </w:pPr>
      <w:r>
        <w:rPr>
          <w:rFonts w:hint="eastAsia"/>
          <w:lang w:eastAsia="zh-CN"/>
        </w:rPr>
        <w:t>3</w:t>
      </w:r>
      <w:r>
        <w:t>GPP TS 36.213</w:t>
      </w:r>
      <w:r>
        <w:rPr>
          <w:rFonts w:hint="eastAsia"/>
          <w:lang w:eastAsia="zh-CN"/>
        </w:rPr>
        <w:t xml:space="preserve"> v16.11.0</w:t>
      </w:r>
      <w:r>
        <w:t>: "Evolved Universal Terrestrial Radio Access (E-UTRA); Physical layer procedures".</w:t>
      </w:r>
    </w:p>
    <w:p w:rsidR="00DE0E0B" w:rsidRDefault="001261AB">
      <w:pPr>
        <w:pStyle w:val="References"/>
        <w:rPr>
          <w:lang w:eastAsia="zh-CN"/>
        </w:rPr>
      </w:pPr>
      <w:r>
        <w:rPr>
          <w:rFonts w:hint="eastAsia"/>
          <w:lang w:eastAsia="zh-CN"/>
        </w:rPr>
        <w:t>3</w:t>
      </w:r>
      <w:r>
        <w:t>GPP TS 36.213</w:t>
      </w:r>
      <w:r>
        <w:rPr>
          <w:rFonts w:hint="eastAsia"/>
          <w:lang w:eastAsia="zh-CN"/>
        </w:rPr>
        <w:t xml:space="preserve"> v17.3.0</w:t>
      </w:r>
      <w:r>
        <w:t>: "Evolved Universal Terrestrial Radio Access (E-UTRA); Physical layer procedures".</w:t>
      </w:r>
    </w:p>
    <w:p w:rsidR="00DE0E0B" w:rsidRDefault="001261AB">
      <w:pPr>
        <w:pStyle w:val="References"/>
        <w:rPr>
          <w:lang w:eastAsia="zh-CN"/>
        </w:rPr>
      </w:pPr>
      <w:r>
        <w:rPr>
          <w:rFonts w:hint="eastAsia"/>
          <w:lang w:eastAsia="zh-CN"/>
        </w:rPr>
        <w:t xml:space="preserve">R1-2112936, </w:t>
      </w:r>
      <w:r>
        <w:t>Introduction of UE power savings enhancements in NR</w:t>
      </w:r>
      <w:r>
        <w:rPr>
          <w:rFonts w:hint="eastAsia"/>
          <w:lang w:eastAsia="zh-CN"/>
        </w:rPr>
        <w:t>, Samsung</w:t>
      </w:r>
    </w:p>
    <w:p w:rsidR="00DE0E0B" w:rsidRDefault="00DE0E0B">
      <w:pPr>
        <w:pStyle w:val="References"/>
        <w:numPr>
          <w:ilvl w:val="0"/>
          <w:numId w:val="0"/>
        </w:numPr>
        <w:rPr>
          <w:lang w:eastAsia="zh-CN"/>
        </w:rPr>
      </w:pPr>
    </w:p>
    <w:sectPr w:rsidR="00DE0E0B">
      <w:footerReference w:type="default" r:id="rId13"/>
      <w:footnotePr>
        <w:numRestart w:val="eachSect"/>
      </w:footnotePr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14FC" w:rsidRDefault="00E814FC">
      <w:pPr>
        <w:spacing w:after="0"/>
      </w:pPr>
      <w:r>
        <w:separator/>
      </w:r>
    </w:p>
  </w:endnote>
  <w:endnote w:type="continuationSeparator" w:id="0">
    <w:p w:rsidR="00E814FC" w:rsidRDefault="00E814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ahoma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0E0B" w:rsidRDefault="001261AB">
    <w:pPr>
      <w:pStyle w:val="af0"/>
      <w:ind w:right="360"/>
    </w:pPr>
    <w:r>
      <w:rPr>
        <w:rStyle w:val="afb"/>
      </w:rPr>
      <w:fldChar w:fldCharType="begin"/>
    </w:r>
    <w:r>
      <w:rPr>
        <w:rStyle w:val="afb"/>
      </w:rPr>
      <w:instrText xml:space="preserve"> PAGE </w:instrText>
    </w:r>
    <w:r>
      <w:rPr>
        <w:rStyle w:val="afb"/>
      </w:rPr>
      <w:fldChar w:fldCharType="separate"/>
    </w:r>
    <w:r>
      <w:rPr>
        <w:rStyle w:val="afb"/>
      </w:rPr>
      <w:t>2</w:t>
    </w:r>
    <w:r>
      <w:rPr>
        <w:rStyle w:val="afb"/>
      </w:rPr>
      <w:fldChar w:fldCharType="end"/>
    </w:r>
    <w:r>
      <w:rPr>
        <w:rStyle w:val="afb"/>
      </w:rPr>
      <w:t>/</w:t>
    </w:r>
    <w:r>
      <w:rPr>
        <w:rStyle w:val="afb"/>
      </w:rPr>
      <w:fldChar w:fldCharType="begin"/>
    </w:r>
    <w:r>
      <w:rPr>
        <w:rStyle w:val="afb"/>
      </w:rPr>
      <w:instrText xml:space="preserve"> NUMPAGES </w:instrText>
    </w:r>
    <w:r>
      <w:rPr>
        <w:rStyle w:val="afb"/>
      </w:rPr>
      <w:fldChar w:fldCharType="separate"/>
    </w:r>
    <w:r>
      <w:rPr>
        <w:rStyle w:val="afb"/>
      </w:rPr>
      <w:t>3</w:t>
    </w:r>
    <w:r>
      <w:rPr>
        <w:rStyle w:val="af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14FC" w:rsidRDefault="00E814FC">
      <w:pPr>
        <w:spacing w:after="0"/>
      </w:pPr>
      <w:r>
        <w:separator/>
      </w:r>
    </w:p>
  </w:footnote>
  <w:footnote w:type="continuationSeparator" w:id="0">
    <w:p w:rsidR="00E814FC" w:rsidRDefault="00E814F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C6F09"/>
    <w:multiLevelType w:val="multilevel"/>
    <w:tmpl w:val="085C6F09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51B146AD"/>
    <w:multiLevelType w:val="multilevel"/>
    <w:tmpl w:val="51B146AD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6C60902"/>
    <w:multiLevelType w:val="multilevel"/>
    <w:tmpl w:val="66C60902"/>
    <w:lvl w:ilvl="0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8"/>
  </w:num>
  <w:num w:numId="6">
    <w:abstractNumId w:val="5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055"/>
    <w:rsid w:val="00003131"/>
    <w:rsid w:val="00003227"/>
    <w:rsid w:val="000037FB"/>
    <w:rsid w:val="00003B0E"/>
    <w:rsid w:val="00003EF4"/>
    <w:rsid w:val="0000403F"/>
    <w:rsid w:val="000042DA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76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346"/>
    <w:rsid w:val="00015BCB"/>
    <w:rsid w:val="00015CED"/>
    <w:rsid w:val="000162B2"/>
    <w:rsid w:val="000162CA"/>
    <w:rsid w:val="00016441"/>
    <w:rsid w:val="0001645D"/>
    <w:rsid w:val="000164BB"/>
    <w:rsid w:val="000167A6"/>
    <w:rsid w:val="00016DCE"/>
    <w:rsid w:val="00017309"/>
    <w:rsid w:val="000178F8"/>
    <w:rsid w:val="00017E51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86D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0D2B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BFD"/>
    <w:rsid w:val="00061D2A"/>
    <w:rsid w:val="00061D56"/>
    <w:rsid w:val="000621A9"/>
    <w:rsid w:val="0006263A"/>
    <w:rsid w:val="00062D9A"/>
    <w:rsid w:val="000630FB"/>
    <w:rsid w:val="000631CE"/>
    <w:rsid w:val="00063485"/>
    <w:rsid w:val="00063804"/>
    <w:rsid w:val="00063F57"/>
    <w:rsid w:val="0006480B"/>
    <w:rsid w:val="00064A2B"/>
    <w:rsid w:val="00064B46"/>
    <w:rsid w:val="00064DBB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6E73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0B96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6C16"/>
    <w:rsid w:val="0009709B"/>
    <w:rsid w:val="000970D0"/>
    <w:rsid w:val="0009720E"/>
    <w:rsid w:val="000979F0"/>
    <w:rsid w:val="00097AE8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992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67D"/>
    <w:rsid w:val="000B59AA"/>
    <w:rsid w:val="000B5A06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141"/>
    <w:rsid w:val="000C673C"/>
    <w:rsid w:val="000C69F8"/>
    <w:rsid w:val="000C6A01"/>
    <w:rsid w:val="000C71D9"/>
    <w:rsid w:val="000C7815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1D97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707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3075"/>
    <w:rsid w:val="000E311C"/>
    <w:rsid w:val="000E331F"/>
    <w:rsid w:val="000E3358"/>
    <w:rsid w:val="000E385D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1FF2"/>
    <w:rsid w:val="000F20CD"/>
    <w:rsid w:val="000F2965"/>
    <w:rsid w:val="000F2A5F"/>
    <w:rsid w:val="000F2CC4"/>
    <w:rsid w:val="000F34C7"/>
    <w:rsid w:val="000F3B40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A03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9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203"/>
    <w:rsid w:val="00116339"/>
    <w:rsid w:val="0011668B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A87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1AB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5E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99B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0D9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4F3F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AFD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2B7"/>
    <w:rsid w:val="001962C1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5308"/>
    <w:rsid w:val="001A6164"/>
    <w:rsid w:val="001A61A0"/>
    <w:rsid w:val="001A6709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70CF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CF5"/>
    <w:rsid w:val="001C1E53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0E0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91C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43D"/>
    <w:rsid w:val="001E6793"/>
    <w:rsid w:val="001E6AC4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E7E4F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97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200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6FB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ED1"/>
    <w:rsid w:val="00217018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2A4"/>
    <w:rsid w:val="00222AB8"/>
    <w:rsid w:val="00222B25"/>
    <w:rsid w:val="00222FE7"/>
    <w:rsid w:val="002234C1"/>
    <w:rsid w:val="00223833"/>
    <w:rsid w:val="00223847"/>
    <w:rsid w:val="00223ACD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7E8"/>
    <w:rsid w:val="00236850"/>
    <w:rsid w:val="00236F71"/>
    <w:rsid w:val="002373FC"/>
    <w:rsid w:val="00237855"/>
    <w:rsid w:val="00237A7B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974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CA7"/>
    <w:rsid w:val="00254F38"/>
    <w:rsid w:val="00255C17"/>
    <w:rsid w:val="0025655A"/>
    <w:rsid w:val="00256B22"/>
    <w:rsid w:val="00256B2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AD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4AE"/>
    <w:rsid w:val="002825CE"/>
    <w:rsid w:val="0028272A"/>
    <w:rsid w:val="00283165"/>
    <w:rsid w:val="002832E7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0F51"/>
    <w:rsid w:val="0029130D"/>
    <w:rsid w:val="0029142E"/>
    <w:rsid w:val="002915DA"/>
    <w:rsid w:val="0029178F"/>
    <w:rsid w:val="00291C45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1DF3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5F9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0F1"/>
    <w:rsid w:val="0030020E"/>
    <w:rsid w:val="0030027C"/>
    <w:rsid w:val="003003AD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3F46"/>
    <w:rsid w:val="003042D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5B1"/>
    <w:rsid w:val="00313765"/>
    <w:rsid w:val="003137A0"/>
    <w:rsid w:val="00313BC1"/>
    <w:rsid w:val="00313C4F"/>
    <w:rsid w:val="00314111"/>
    <w:rsid w:val="003141C2"/>
    <w:rsid w:val="00314CBB"/>
    <w:rsid w:val="003151F9"/>
    <w:rsid w:val="0031530C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332"/>
    <w:rsid w:val="00323DEB"/>
    <w:rsid w:val="00323FAD"/>
    <w:rsid w:val="00324089"/>
    <w:rsid w:val="00324645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3E10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3D7D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4"/>
    <w:rsid w:val="0036590C"/>
    <w:rsid w:val="00366196"/>
    <w:rsid w:val="003665C5"/>
    <w:rsid w:val="00366829"/>
    <w:rsid w:val="00366B3A"/>
    <w:rsid w:val="0036707B"/>
    <w:rsid w:val="003670AC"/>
    <w:rsid w:val="00367990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70"/>
    <w:rsid w:val="00385BD7"/>
    <w:rsid w:val="00385C6F"/>
    <w:rsid w:val="00386205"/>
    <w:rsid w:val="00386688"/>
    <w:rsid w:val="003868AE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1E9"/>
    <w:rsid w:val="0039122C"/>
    <w:rsid w:val="0039124D"/>
    <w:rsid w:val="00391354"/>
    <w:rsid w:val="00391A92"/>
    <w:rsid w:val="00391C99"/>
    <w:rsid w:val="00391D03"/>
    <w:rsid w:val="0039236B"/>
    <w:rsid w:val="003926BE"/>
    <w:rsid w:val="003929BE"/>
    <w:rsid w:val="003929D3"/>
    <w:rsid w:val="00392A1F"/>
    <w:rsid w:val="00392DB8"/>
    <w:rsid w:val="0039304E"/>
    <w:rsid w:val="003933FD"/>
    <w:rsid w:val="00393657"/>
    <w:rsid w:val="00393A68"/>
    <w:rsid w:val="00393B78"/>
    <w:rsid w:val="0039406C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2D0"/>
    <w:rsid w:val="003A0311"/>
    <w:rsid w:val="003A05D5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A7C23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4A4"/>
    <w:rsid w:val="003C2C9D"/>
    <w:rsid w:val="003C35BB"/>
    <w:rsid w:val="003C3B73"/>
    <w:rsid w:val="003C3D6E"/>
    <w:rsid w:val="003C3F8B"/>
    <w:rsid w:val="003C41B9"/>
    <w:rsid w:val="003C4213"/>
    <w:rsid w:val="003C4250"/>
    <w:rsid w:val="003C4393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26B"/>
    <w:rsid w:val="003E44DC"/>
    <w:rsid w:val="003E4884"/>
    <w:rsid w:val="003E4CDB"/>
    <w:rsid w:val="003E4DE9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B1C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5B8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1EC8"/>
    <w:rsid w:val="00412263"/>
    <w:rsid w:val="0041249C"/>
    <w:rsid w:val="00412697"/>
    <w:rsid w:val="004126F3"/>
    <w:rsid w:val="00413369"/>
    <w:rsid w:val="004138DB"/>
    <w:rsid w:val="004139A9"/>
    <w:rsid w:val="0041432C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314"/>
    <w:rsid w:val="0041743D"/>
    <w:rsid w:val="004174FC"/>
    <w:rsid w:val="00417678"/>
    <w:rsid w:val="00417D10"/>
    <w:rsid w:val="00420126"/>
    <w:rsid w:val="00420248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02C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27EF3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680B"/>
    <w:rsid w:val="004478FA"/>
    <w:rsid w:val="00447FB0"/>
    <w:rsid w:val="004503F9"/>
    <w:rsid w:val="00450778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0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7041E"/>
    <w:rsid w:val="0047045E"/>
    <w:rsid w:val="00470628"/>
    <w:rsid w:val="00470750"/>
    <w:rsid w:val="00470893"/>
    <w:rsid w:val="00470A49"/>
    <w:rsid w:val="0047166D"/>
    <w:rsid w:val="00471856"/>
    <w:rsid w:val="00471B0B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B46"/>
    <w:rsid w:val="00480C70"/>
    <w:rsid w:val="00480CC5"/>
    <w:rsid w:val="00480D2C"/>
    <w:rsid w:val="004810EC"/>
    <w:rsid w:val="00481147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9D0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5F72"/>
    <w:rsid w:val="004961DB"/>
    <w:rsid w:val="0049653E"/>
    <w:rsid w:val="00496BEF"/>
    <w:rsid w:val="00496DC2"/>
    <w:rsid w:val="00496E38"/>
    <w:rsid w:val="00497404"/>
    <w:rsid w:val="00497C03"/>
    <w:rsid w:val="00497CD2"/>
    <w:rsid w:val="004A01E1"/>
    <w:rsid w:val="004A0E00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678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0C4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0B32"/>
    <w:rsid w:val="004B1313"/>
    <w:rsid w:val="004B1489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85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827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779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A4"/>
    <w:rsid w:val="005179DC"/>
    <w:rsid w:val="0052001B"/>
    <w:rsid w:val="00520518"/>
    <w:rsid w:val="00520852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9C2"/>
    <w:rsid w:val="00526A2D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03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078"/>
    <w:rsid w:val="00560AC9"/>
    <w:rsid w:val="00561250"/>
    <w:rsid w:val="0056134D"/>
    <w:rsid w:val="00561A95"/>
    <w:rsid w:val="00561BF6"/>
    <w:rsid w:val="00562757"/>
    <w:rsid w:val="005627C0"/>
    <w:rsid w:val="00562CDC"/>
    <w:rsid w:val="00562E55"/>
    <w:rsid w:val="00563FD2"/>
    <w:rsid w:val="0056434D"/>
    <w:rsid w:val="00564597"/>
    <w:rsid w:val="00564EB9"/>
    <w:rsid w:val="00564ED1"/>
    <w:rsid w:val="00565321"/>
    <w:rsid w:val="0056579F"/>
    <w:rsid w:val="00565C87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77FBF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4858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197"/>
    <w:rsid w:val="005B16CC"/>
    <w:rsid w:val="005B18BB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A95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76D"/>
    <w:rsid w:val="005C41D5"/>
    <w:rsid w:val="005C46D7"/>
    <w:rsid w:val="005C489B"/>
    <w:rsid w:val="005C49E2"/>
    <w:rsid w:val="005C4B4D"/>
    <w:rsid w:val="005C4CA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D2F"/>
    <w:rsid w:val="005D5E46"/>
    <w:rsid w:val="005D609E"/>
    <w:rsid w:val="005D64A5"/>
    <w:rsid w:val="005D6680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36D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37"/>
    <w:rsid w:val="005F0C46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169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A68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C30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5229"/>
    <w:rsid w:val="00665316"/>
    <w:rsid w:val="006654E8"/>
    <w:rsid w:val="006655F1"/>
    <w:rsid w:val="0066568F"/>
    <w:rsid w:val="00665CCE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725"/>
    <w:rsid w:val="00677910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42A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4AB"/>
    <w:rsid w:val="006949AD"/>
    <w:rsid w:val="00694C0B"/>
    <w:rsid w:val="00694E1F"/>
    <w:rsid w:val="00695529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C5"/>
    <w:rsid w:val="006B24F8"/>
    <w:rsid w:val="006B254D"/>
    <w:rsid w:val="006B2DF5"/>
    <w:rsid w:val="006B3171"/>
    <w:rsid w:val="006B34DD"/>
    <w:rsid w:val="006B393F"/>
    <w:rsid w:val="006B3E55"/>
    <w:rsid w:val="006B401E"/>
    <w:rsid w:val="006B4B0E"/>
    <w:rsid w:val="006B4EF3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45"/>
    <w:rsid w:val="006C3FF3"/>
    <w:rsid w:val="006C44D3"/>
    <w:rsid w:val="006C4588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2C24"/>
    <w:rsid w:val="006D31AF"/>
    <w:rsid w:val="006D31DD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09"/>
    <w:rsid w:val="006D5E84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261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93C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098"/>
    <w:rsid w:val="007273EC"/>
    <w:rsid w:val="007279F1"/>
    <w:rsid w:val="00727E3C"/>
    <w:rsid w:val="00727E9F"/>
    <w:rsid w:val="007306D2"/>
    <w:rsid w:val="00730F0F"/>
    <w:rsid w:val="00730FB9"/>
    <w:rsid w:val="0073128B"/>
    <w:rsid w:val="0073150C"/>
    <w:rsid w:val="0073171A"/>
    <w:rsid w:val="007325D3"/>
    <w:rsid w:val="00732885"/>
    <w:rsid w:val="00732C77"/>
    <w:rsid w:val="00733575"/>
    <w:rsid w:val="00733858"/>
    <w:rsid w:val="00733A80"/>
    <w:rsid w:val="0073487C"/>
    <w:rsid w:val="0073497A"/>
    <w:rsid w:val="0073532A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379EE"/>
    <w:rsid w:val="007401AF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854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31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76D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4F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824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60D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E5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734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2B8"/>
    <w:rsid w:val="007954AC"/>
    <w:rsid w:val="00795804"/>
    <w:rsid w:val="00795809"/>
    <w:rsid w:val="00795BA6"/>
    <w:rsid w:val="00795CF1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384"/>
    <w:rsid w:val="007A75A3"/>
    <w:rsid w:val="007A768A"/>
    <w:rsid w:val="007A7AD5"/>
    <w:rsid w:val="007A7DB8"/>
    <w:rsid w:val="007B0253"/>
    <w:rsid w:val="007B073B"/>
    <w:rsid w:val="007B1061"/>
    <w:rsid w:val="007B1189"/>
    <w:rsid w:val="007B11A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C0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63"/>
    <w:rsid w:val="007D098C"/>
    <w:rsid w:val="007D09F7"/>
    <w:rsid w:val="007D1115"/>
    <w:rsid w:val="007D11B6"/>
    <w:rsid w:val="007D149C"/>
    <w:rsid w:val="007D163B"/>
    <w:rsid w:val="007D1B2B"/>
    <w:rsid w:val="007D1B7C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D77AB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09E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BC"/>
    <w:rsid w:val="00800DDB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78D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8D5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2027"/>
    <w:rsid w:val="008121AD"/>
    <w:rsid w:val="008123D5"/>
    <w:rsid w:val="008124FE"/>
    <w:rsid w:val="008127B0"/>
    <w:rsid w:val="00812FE3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4FE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512"/>
    <w:rsid w:val="008349E7"/>
    <w:rsid w:val="0083502E"/>
    <w:rsid w:val="008350E9"/>
    <w:rsid w:val="00835B82"/>
    <w:rsid w:val="00835E85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3E67"/>
    <w:rsid w:val="008444E3"/>
    <w:rsid w:val="008444F8"/>
    <w:rsid w:val="008445D2"/>
    <w:rsid w:val="00844750"/>
    <w:rsid w:val="00844864"/>
    <w:rsid w:val="008458EF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6F1E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2DE"/>
    <w:rsid w:val="00870637"/>
    <w:rsid w:val="00870793"/>
    <w:rsid w:val="00870869"/>
    <w:rsid w:val="008708B4"/>
    <w:rsid w:val="00870A1C"/>
    <w:rsid w:val="00870C25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2737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B4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2209"/>
    <w:rsid w:val="008D2385"/>
    <w:rsid w:val="008D2461"/>
    <w:rsid w:val="008D2CFC"/>
    <w:rsid w:val="008D2DA4"/>
    <w:rsid w:val="008D3208"/>
    <w:rsid w:val="008D399A"/>
    <w:rsid w:val="008D3D70"/>
    <w:rsid w:val="008D4318"/>
    <w:rsid w:val="008D449D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192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AB1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89C"/>
    <w:rsid w:val="008F0BA6"/>
    <w:rsid w:val="008F0FC8"/>
    <w:rsid w:val="008F1CF8"/>
    <w:rsid w:val="008F211C"/>
    <w:rsid w:val="008F2201"/>
    <w:rsid w:val="008F25DF"/>
    <w:rsid w:val="008F2718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9EB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279F0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4B2"/>
    <w:rsid w:val="009326B1"/>
    <w:rsid w:val="009327B5"/>
    <w:rsid w:val="00932A20"/>
    <w:rsid w:val="00932C73"/>
    <w:rsid w:val="00932F78"/>
    <w:rsid w:val="00932F7F"/>
    <w:rsid w:val="00933D61"/>
    <w:rsid w:val="00933DE4"/>
    <w:rsid w:val="00934044"/>
    <w:rsid w:val="00934547"/>
    <w:rsid w:val="00934747"/>
    <w:rsid w:val="0093485A"/>
    <w:rsid w:val="00934FFD"/>
    <w:rsid w:val="009350D9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38F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B71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052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6E6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40FD"/>
    <w:rsid w:val="009A4AA9"/>
    <w:rsid w:val="009A4EA0"/>
    <w:rsid w:val="009A516A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5E8"/>
    <w:rsid w:val="009A78D1"/>
    <w:rsid w:val="009A7DFB"/>
    <w:rsid w:val="009A7E08"/>
    <w:rsid w:val="009B0024"/>
    <w:rsid w:val="009B003C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6086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DBE"/>
    <w:rsid w:val="009C1035"/>
    <w:rsid w:val="009C1680"/>
    <w:rsid w:val="009C19BC"/>
    <w:rsid w:val="009C19D2"/>
    <w:rsid w:val="009C1BF9"/>
    <w:rsid w:val="009C1D4B"/>
    <w:rsid w:val="009C1E0C"/>
    <w:rsid w:val="009C206F"/>
    <w:rsid w:val="009C281C"/>
    <w:rsid w:val="009C2AB0"/>
    <w:rsid w:val="009C2B1C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74"/>
    <w:rsid w:val="009E1BDA"/>
    <w:rsid w:val="009E1E2C"/>
    <w:rsid w:val="009E1F70"/>
    <w:rsid w:val="009E21A4"/>
    <w:rsid w:val="009E2234"/>
    <w:rsid w:val="009E2303"/>
    <w:rsid w:val="009E2BE6"/>
    <w:rsid w:val="009E2C51"/>
    <w:rsid w:val="009E2CB8"/>
    <w:rsid w:val="009E2DD3"/>
    <w:rsid w:val="009E2EAE"/>
    <w:rsid w:val="009E2F97"/>
    <w:rsid w:val="009E342B"/>
    <w:rsid w:val="009E3644"/>
    <w:rsid w:val="009E3759"/>
    <w:rsid w:val="009E3790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27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16D7"/>
    <w:rsid w:val="00A02B26"/>
    <w:rsid w:val="00A02BEC"/>
    <w:rsid w:val="00A02BF5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C01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27FA3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BB"/>
    <w:rsid w:val="00A325C2"/>
    <w:rsid w:val="00A325CC"/>
    <w:rsid w:val="00A326E5"/>
    <w:rsid w:val="00A32707"/>
    <w:rsid w:val="00A327E2"/>
    <w:rsid w:val="00A329BB"/>
    <w:rsid w:val="00A32A44"/>
    <w:rsid w:val="00A32C37"/>
    <w:rsid w:val="00A331E5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67DDA"/>
    <w:rsid w:val="00A700BA"/>
    <w:rsid w:val="00A70A35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4EE"/>
    <w:rsid w:val="00A85661"/>
    <w:rsid w:val="00A856CB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12"/>
    <w:rsid w:val="00A97666"/>
    <w:rsid w:val="00A97B8A"/>
    <w:rsid w:val="00A97B8C"/>
    <w:rsid w:val="00A97DBD"/>
    <w:rsid w:val="00A97EF9"/>
    <w:rsid w:val="00AA0003"/>
    <w:rsid w:val="00AA0A19"/>
    <w:rsid w:val="00AA0D9A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819"/>
    <w:rsid w:val="00AA7C4F"/>
    <w:rsid w:val="00AA7DF7"/>
    <w:rsid w:val="00AB001C"/>
    <w:rsid w:val="00AB0295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1D1F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697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71"/>
    <w:rsid w:val="00AC1281"/>
    <w:rsid w:val="00AC1554"/>
    <w:rsid w:val="00AC21BA"/>
    <w:rsid w:val="00AC22C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2DD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3B15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2E55"/>
    <w:rsid w:val="00AF3560"/>
    <w:rsid w:val="00AF3C80"/>
    <w:rsid w:val="00AF3C8C"/>
    <w:rsid w:val="00AF3DE1"/>
    <w:rsid w:val="00AF4095"/>
    <w:rsid w:val="00AF41FC"/>
    <w:rsid w:val="00AF4447"/>
    <w:rsid w:val="00AF457C"/>
    <w:rsid w:val="00AF47CB"/>
    <w:rsid w:val="00AF4ABD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9F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2DF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57A"/>
    <w:rsid w:val="00B30685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372D0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663B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04B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3C9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5D4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254"/>
    <w:rsid w:val="00B664EC"/>
    <w:rsid w:val="00B66801"/>
    <w:rsid w:val="00B668B4"/>
    <w:rsid w:val="00B66FFC"/>
    <w:rsid w:val="00B67078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D68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CF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3E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3B9"/>
    <w:rsid w:val="00BB6431"/>
    <w:rsid w:val="00BB645D"/>
    <w:rsid w:val="00BB6472"/>
    <w:rsid w:val="00BB71EC"/>
    <w:rsid w:val="00BB724B"/>
    <w:rsid w:val="00BB740F"/>
    <w:rsid w:val="00BB7DB1"/>
    <w:rsid w:val="00BC0AE6"/>
    <w:rsid w:val="00BC0C2F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67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78B8"/>
    <w:rsid w:val="00BD7910"/>
    <w:rsid w:val="00BD7A82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15C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81F"/>
    <w:rsid w:val="00BE5C7E"/>
    <w:rsid w:val="00BE6038"/>
    <w:rsid w:val="00BE65B3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B71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1A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3560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B66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5E7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118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A7755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52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08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5AE0"/>
    <w:rsid w:val="00CC6051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A35"/>
    <w:rsid w:val="00CD6D63"/>
    <w:rsid w:val="00CD6E0B"/>
    <w:rsid w:val="00CD6F64"/>
    <w:rsid w:val="00CD787F"/>
    <w:rsid w:val="00CD7A86"/>
    <w:rsid w:val="00CE01F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148"/>
    <w:rsid w:val="00CF74F6"/>
    <w:rsid w:val="00CF7521"/>
    <w:rsid w:val="00CF76AE"/>
    <w:rsid w:val="00CF7CCF"/>
    <w:rsid w:val="00CF7D8D"/>
    <w:rsid w:val="00D002EF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34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21"/>
    <w:rsid w:val="00D17F37"/>
    <w:rsid w:val="00D202D3"/>
    <w:rsid w:val="00D20DBB"/>
    <w:rsid w:val="00D2171B"/>
    <w:rsid w:val="00D217CE"/>
    <w:rsid w:val="00D21A77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294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888"/>
    <w:rsid w:val="00D4429F"/>
    <w:rsid w:val="00D44A5C"/>
    <w:rsid w:val="00D44CC3"/>
    <w:rsid w:val="00D45B68"/>
    <w:rsid w:val="00D4601D"/>
    <w:rsid w:val="00D4637B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674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9AF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52F9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AA0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223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67E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0E0B"/>
    <w:rsid w:val="00DE128B"/>
    <w:rsid w:val="00DE14E8"/>
    <w:rsid w:val="00DE1799"/>
    <w:rsid w:val="00DE21CF"/>
    <w:rsid w:val="00DE279F"/>
    <w:rsid w:val="00DE2842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D1C"/>
    <w:rsid w:val="00DE5FDA"/>
    <w:rsid w:val="00DE61AA"/>
    <w:rsid w:val="00DE6634"/>
    <w:rsid w:val="00DE67AE"/>
    <w:rsid w:val="00DE6E12"/>
    <w:rsid w:val="00DE72D7"/>
    <w:rsid w:val="00DE73EF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BC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D08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493"/>
    <w:rsid w:val="00E175FF"/>
    <w:rsid w:val="00E17A1A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8EB"/>
    <w:rsid w:val="00E339C6"/>
    <w:rsid w:val="00E33B8C"/>
    <w:rsid w:val="00E33D92"/>
    <w:rsid w:val="00E33E4D"/>
    <w:rsid w:val="00E34D6F"/>
    <w:rsid w:val="00E34F08"/>
    <w:rsid w:val="00E35029"/>
    <w:rsid w:val="00E35698"/>
    <w:rsid w:val="00E358D7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405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4C67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CF4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4F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15C"/>
    <w:rsid w:val="00E924C7"/>
    <w:rsid w:val="00E9281F"/>
    <w:rsid w:val="00E92F0A"/>
    <w:rsid w:val="00E93131"/>
    <w:rsid w:val="00E93168"/>
    <w:rsid w:val="00E93402"/>
    <w:rsid w:val="00E9346A"/>
    <w:rsid w:val="00E9396E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2FA6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E55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DE8"/>
    <w:rsid w:val="00ED0EB9"/>
    <w:rsid w:val="00ED186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72D"/>
    <w:rsid w:val="00ED58F2"/>
    <w:rsid w:val="00ED6100"/>
    <w:rsid w:val="00ED6104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0C5"/>
    <w:rsid w:val="00F05D3C"/>
    <w:rsid w:val="00F05EED"/>
    <w:rsid w:val="00F068D2"/>
    <w:rsid w:val="00F06F02"/>
    <w:rsid w:val="00F072FE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4C12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444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1FE8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27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0ED"/>
    <w:rsid w:val="00F961D4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6FF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B7F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2E3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AE2"/>
    <w:rsid w:val="00FB2F6A"/>
    <w:rsid w:val="00FB2F94"/>
    <w:rsid w:val="00FB3CD6"/>
    <w:rsid w:val="00FB4065"/>
    <w:rsid w:val="00FB419E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6A96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61F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842"/>
    <w:rsid w:val="00FD2A71"/>
    <w:rsid w:val="00FD2B26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6E91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1CAC"/>
    <w:rsid w:val="00FF2376"/>
    <w:rsid w:val="00FF2644"/>
    <w:rsid w:val="00FF26B7"/>
    <w:rsid w:val="00FF2A88"/>
    <w:rsid w:val="00FF37C5"/>
    <w:rsid w:val="00FF3A12"/>
    <w:rsid w:val="00FF3C0B"/>
    <w:rsid w:val="00FF3CFC"/>
    <w:rsid w:val="00FF3F37"/>
    <w:rsid w:val="00FF40B5"/>
    <w:rsid w:val="00FF40CB"/>
    <w:rsid w:val="00FF43AF"/>
    <w:rsid w:val="00FF48E0"/>
    <w:rsid w:val="00FF5026"/>
    <w:rsid w:val="00FF50CB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10604CC"/>
    <w:rsid w:val="01C03713"/>
    <w:rsid w:val="01FD244D"/>
    <w:rsid w:val="026963DD"/>
    <w:rsid w:val="0284643E"/>
    <w:rsid w:val="0297103C"/>
    <w:rsid w:val="033434A5"/>
    <w:rsid w:val="03532C3F"/>
    <w:rsid w:val="0361524D"/>
    <w:rsid w:val="03B25C4C"/>
    <w:rsid w:val="03BF3218"/>
    <w:rsid w:val="03F94E83"/>
    <w:rsid w:val="03FC4856"/>
    <w:rsid w:val="040615A2"/>
    <w:rsid w:val="04E41561"/>
    <w:rsid w:val="052764AF"/>
    <w:rsid w:val="05B17F92"/>
    <w:rsid w:val="05BB7F7A"/>
    <w:rsid w:val="067D4C1C"/>
    <w:rsid w:val="06B127E5"/>
    <w:rsid w:val="06B408C4"/>
    <w:rsid w:val="072F2729"/>
    <w:rsid w:val="07930EFC"/>
    <w:rsid w:val="07C21FA9"/>
    <w:rsid w:val="0818398C"/>
    <w:rsid w:val="08285126"/>
    <w:rsid w:val="084E0A61"/>
    <w:rsid w:val="088F08C2"/>
    <w:rsid w:val="090B2E10"/>
    <w:rsid w:val="09564D47"/>
    <w:rsid w:val="0957797D"/>
    <w:rsid w:val="0972706B"/>
    <w:rsid w:val="09AD4B9B"/>
    <w:rsid w:val="09C21BB6"/>
    <w:rsid w:val="0A493B46"/>
    <w:rsid w:val="0ABD7848"/>
    <w:rsid w:val="0AE321F4"/>
    <w:rsid w:val="0AEA06D0"/>
    <w:rsid w:val="0AFC60B7"/>
    <w:rsid w:val="0B6F462B"/>
    <w:rsid w:val="0BAD7041"/>
    <w:rsid w:val="0C48621C"/>
    <w:rsid w:val="0C6B2D68"/>
    <w:rsid w:val="0C6F5654"/>
    <w:rsid w:val="0CC30021"/>
    <w:rsid w:val="0D132BA9"/>
    <w:rsid w:val="0D3F0958"/>
    <w:rsid w:val="0D4B5B83"/>
    <w:rsid w:val="0D660AC2"/>
    <w:rsid w:val="0D672BF6"/>
    <w:rsid w:val="0D837346"/>
    <w:rsid w:val="0DFB64E3"/>
    <w:rsid w:val="0E120AD5"/>
    <w:rsid w:val="0E450587"/>
    <w:rsid w:val="0EB06FFE"/>
    <w:rsid w:val="0ED618CF"/>
    <w:rsid w:val="0EEE5CE1"/>
    <w:rsid w:val="0F162372"/>
    <w:rsid w:val="0F377323"/>
    <w:rsid w:val="10150A41"/>
    <w:rsid w:val="10544A4E"/>
    <w:rsid w:val="10725807"/>
    <w:rsid w:val="11293315"/>
    <w:rsid w:val="112D5FBB"/>
    <w:rsid w:val="11C01E61"/>
    <w:rsid w:val="120A351A"/>
    <w:rsid w:val="1257267A"/>
    <w:rsid w:val="12A472D8"/>
    <w:rsid w:val="12BA1C71"/>
    <w:rsid w:val="12BD3F7B"/>
    <w:rsid w:val="12FE321B"/>
    <w:rsid w:val="130859B8"/>
    <w:rsid w:val="13A12F90"/>
    <w:rsid w:val="13DC6CA3"/>
    <w:rsid w:val="13E10A8A"/>
    <w:rsid w:val="14094FB0"/>
    <w:rsid w:val="141F2191"/>
    <w:rsid w:val="15082C0B"/>
    <w:rsid w:val="153335A8"/>
    <w:rsid w:val="15636D5E"/>
    <w:rsid w:val="156C09F1"/>
    <w:rsid w:val="1575AEB2"/>
    <w:rsid w:val="158C236A"/>
    <w:rsid w:val="15A32C9C"/>
    <w:rsid w:val="1617633E"/>
    <w:rsid w:val="164F7F6D"/>
    <w:rsid w:val="165E068A"/>
    <w:rsid w:val="16C32995"/>
    <w:rsid w:val="16E44CDC"/>
    <w:rsid w:val="1702D3F2"/>
    <w:rsid w:val="172B4CE7"/>
    <w:rsid w:val="174A2A64"/>
    <w:rsid w:val="17B870C2"/>
    <w:rsid w:val="188D2058"/>
    <w:rsid w:val="18955C5C"/>
    <w:rsid w:val="18AC6F44"/>
    <w:rsid w:val="18BA7603"/>
    <w:rsid w:val="18FD3F86"/>
    <w:rsid w:val="192B740B"/>
    <w:rsid w:val="19522DE0"/>
    <w:rsid w:val="19BF69C0"/>
    <w:rsid w:val="19CB44D5"/>
    <w:rsid w:val="19D84488"/>
    <w:rsid w:val="1A0F7D6B"/>
    <w:rsid w:val="1A135A0A"/>
    <w:rsid w:val="1A514204"/>
    <w:rsid w:val="1AA055FC"/>
    <w:rsid w:val="1B2E6DC7"/>
    <w:rsid w:val="1B357BCB"/>
    <w:rsid w:val="1B5316CE"/>
    <w:rsid w:val="1B5E59D2"/>
    <w:rsid w:val="1C766428"/>
    <w:rsid w:val="1CA52971"/>
    <w:rsid w:val="1DD50930"/>
    <w:rsid w:val="1DE6251A"/>
    <w:rsid w:val="1DF407BB"/>
    <w:rsid w:val="1DFE2C7E"/>
    <w:rsid w:val="1E116F5B"/>
    <w:rsid w:val="1E38003B"/>
    <w:rsid w:val="1EB96E9E"/>
    <w:rsid w:val="1EE34C4B"/>
    <w:rsid w:val="1EF36939"/>
    <w:rsid w:val="1F1B2F44"/>
    <w:rsid w:val="1F55683C"/>
    <w:rsid w:val="1F850095"/>
    <w:rsid w:val="1FA800FC"/>
    <w:rsid w:val="1FB91CD0"/>
    <w:rsid w:val="20267804"/>
    <w:rsid w:val="20910CB1"/>
    <w:rsid w:val="209D5BDE"/>
    <w:rsid w:val="20CC1592"/>
    <w:rsid w:val="20CD42FE"/>
    <w:rsid w:val="21035A99"/>
    <w:rsid w:val="21282288"/>
    <w:rsid w:val="21FA2867"/>
    <w:rsid w:val="225F611B"/>
    <w:rsid w:val="229D4A01"/>
    <w:rsid w:val="23115C93"/>
    <w:rsid w:val="23680C07"/>
    <w:rsid w:val="239E142D"/>
    <w:rsid w:val="23B373EC"/>
    <w:rsid w:val="23EC549A"/>
    <w:rsid w:val="245870DE"/>
    <w:rsid w:val="247247A7"/>
    <w:rsid w:val="2473146A"/>
    <w:rsid w:val="25177820"/>
    <w:rsid w:val="26FF1011"/>
    <w:rsid w:val="27893630"/>
    <w:rsid w:val="27C5366D"/>
    <w:rsid w:val="27DD67CA"/>
    <w:rsid w:val="28690808"/>
    <w:rsid w:val="28B07E55"/>
    <w:rsid w:val="28B54AA2"/>
    <w:rsid w:val="295814CC"/>
    <w:rsid w:val="29E343AC"/>
    <w:rsid w:val="2A0F0B23"/>
    <w:rsid w:val="2AFE2B7E"/>
    <w:rsid w:val="2B586FE8"/>
    <w:rsid w:val="2BB0172E"/>
    <w:rsid w:val="2C41571C"/>
    <w:rsid w:val="2C525454"/>
    <w:rsid w:val="2C59679E"/>
    <w:rsid w:val="2C692F57"/>
    <w:rsid w:val="2CB4327E"/>
    <w:rsid w:val="2D376513"/>
    <w:rsid w:val="2D537AEF"/>
    <w:rsid w:val="2DA80B01"/>
    <w:rsid w:val="2DC863F1"/>
    <w:rsid w:val="2E2E5D98"/>
    <w:rsid w:val="2E6879EE"/>
    <w:rsid w:val="2E7D240A"/>
    <w:rsid w:val="2EB72406"/>
    <w:rsid w:val="2F2367DE"/>
    <w:rsid w:val="2F6F7F26"/>
    <w:rsid w:val="2F8121A9"/>
    <w:rsid w:val="2FEF3DCB"/>
    <w:rsid w:val="30796C73"/>
    <w:rsid w:val="30915C04"/>
    <w:rsid w:val="31406309"/>
    <w:rsid w:val="31542D3B"/>
    <w:rsid w:val="325B0179"/>
    <w:rsid w:val="32832752"/>
    <w:rsid w:val="32FE23BF"/>
    <w:rsid w:val="330E6893"/>
    <w:rsid w:val="33CD1E84"/>
    <w:rsid w:val="33DE0CB9"/>
    <w:rsid w:val="33EB3659"/>
    <w:rsid w:val="34001E89"/>
    <w:rsid w:val="340F7C3D"/>
    <w:rsid w:val="3511129D"/>
    <w:rsid w:val="3521653B"/>
    <w:rsid w:val="356927F3"/>
    <w:rsid w:val="359455FE"/>
    <w:rsid w:val="359D4E0A"/>
    <w:rsid w:val="36730CC0"/>
    <w:rsid w:val="36AD4AC1"/>
    <w:rsid w:val="36CD07B0"/>
    <w:rsid w:val="37030FD9"/>
    <w:rsid w:val="3753640C"/>
    <w:rsid w:val="375C57D7"/>
    <w:rsid w:val="37DD651E"/>
    <w:rsid w:val="37FB4B04"/>
    <w:rsid w:val="380F7581"/>
    <w:rsid w:val="38BA113F"/>
    <w:rsid w:val="394E0165"/>
    <w:rsid w:val="394F2AB7"/>
    <w:rsid w:val="39D57D5E"/>
    <w:rsid w:val="3A135075"/>
    <w:rsid w:val="3A8424B5"/>
    <w:rsid w:val="3A8A35A5"/>
    <w:rsid w:val="3AB31D0C"/>
    <w:rsid w:val="3B322359"/>
    <w:rsid w:val="3B4A3B53"/>
    <w:rsid w:val="3BA77FB5"/>
    <w:rsid w:val="3BFF5051"/>
    <w:rsid w:val="3C276901"/>
    <w:rsid w:val="3C8D2167"/>
    <w:rsid w:val="3C923082"/>
    <w:rsid w:val="3D0354C7"/>
    <w:rsid w:val="3D7642C9"/>
    <w:rsid w:val="3DDA6D42"/>
    <w:rsid w:val="3E7347F4"/>
    <w:rsid w:val="3EF83C43"/>
    <w:rsid w:val="3F01664D"/>
    <w:rsid w:val="3F175FC8"/>
    <w:rsid w:val="3F944AE3"/>
    <w:rsid w:val="3F956731"/>
    <w:rsid w:val="3FD010A5"/>
    <w:rsid w:val="406D426E"/>
    <w:rsid w:val="40850DCD"/>
    <w:rsid w:val="40E80A65"/>
    <w:rsid w:val="414D7E7F"/>
    <w:rsid w:val="41AC1D9C"/>
    <w:rsid w:val="41DC334D"/>
    <w:rsid w:val="420670A2"/>
    <w:rsid w:val="421E706B"/>
    <w:rsid w:val="4242619A"/>
    <w:rsid w:val="42A0518C"/>
    <w:rsid w:val="42A5248A"/>
    <w:rsid w:val="42B20782"/>
    <w:rsid w:val="431B4E70"/>
    <w:rsid w:val="4372482A"/>
    <w:rsid w:val="43877BDB"/>
    <w:rsid w:val="43E517D9"/>
    <w:rsid w:val="442461E5"/>
    <w:rsid w:val="44917C93"/>
    <w:rsid w:val="44DB75FA"/>
    <w:rsid w:val="45076A1B"/>
    <w:rsid w:val="45576CCF"/>
    <w:rsid w:val="467F270A"/>
    <w:rsid w:val="46A205C1"/>
    <w:rsid w:val="46A6413C"/>
    <w:rsid w:val="46D41E44"/>
    <w:rsid w:val="46FD4D28"/>
    <w:rsid w:val="47020962"/>
    <w:rsid w:val="479255E8"/>
    <w:rsid w:val="47AE2F53"/>
    <w:rsid w:val="47E06B24"/>
    <w:rsid w:val="48150A23"/>
    <w:rsid w:val="48176855"/>
    <w:rsid w:val="496938E0"/>
    <w:rsid w:val="49882B35"/>
    <w:rsid w:val="4A40500C"/>
    <w:rsid w:val="4ABD42EB"/>
    <w:rsid w:val="4AC63EA3"/>
    <w:rsid w:val="4B3872E6"/>
    <w:rsid w:val="4B7338A2"/>
    <w:rsid w:val="4BBF2D23"/>
    <w:rsid w:val="4BC2698A"/>
    <w:rsid w:val="4BE87683"/>
    <w:rsid w:val="4C3C786C"/>
    <w:rsid w:val="4CA149AE"/>
    <w:rsid w:val="4CD91952"/>
    <w:rsid w:val="4CF73A43"/>
    <w:rsid w:val="4D9151DB"/>
    <w:rsid w:val="4D940ED8"/>
    <w:rsid w:val="4DAC40A0"/>
    <w:rsid w:val="4DF51404"/>
    <w:rsid w:val="4E10314D"/>
    <w:rsid w:val="4E452B9B"/>
    <w:rsid w:val="4E552A5F"/>
    <w:rsid w:val="4E5633F4"/>
    <w:rsid w:val="4E7740D9"/>
    <w:rsid w:val="4EAC0AFF"/>
    <w:rsid w:val="4EC2021D"/>
    <w:rsid w:val="4F2F5C87"/>
    <w:rsid w:val="4F341831"/>
    <w:rsid w:val="4F784BE2"/>
    <w:rsid w:val="4FA32A72"/>
    <w:rsid w:val="4FBE7CD5"/>
    <w:rsid w:val="50FD13B2"/>
    <w:rsid w:val="51EE17E3"/>
    <w:rsid w:val="52581078"/>
    <w:rsid w:val="52FE30BB"/>
    <w:rsid w:val="532239E8"/>
    <w:rsid w:val="536E79E7"/>
    <w:rsid w:val="542366BA"/>
    <w:rsid w:val="543E0FC0"/>
    <w:rsid w:val="54A841F2"/>
    <w:rsid w:val="54CE2507"/>
    <w:rsid w:val="54F73567"/>
    <w:rsid w:val="55181CD2"/>
    <w:rsid w:val="55731E23"/>
    <w:rsid w:val="55D01D97"/>
    <w:rsid w:val="56203D50"/>
    <w:rsid w:val="56DD68A4"/>
    <w:rsid w:val="56E122F1"/>
    <w:rsid w:val="56ED779D"/>
    <w:rsid w:val="57027605"/>
    <w:rsid w:val="57244B18"/>
    <w:rsid w:val="57653BF7"/>
    <w:rsid w:val="57EF6871"/>
    <w:rsid w:val="58187C94"/>
    <w:rsid w:val="58240039"/>
    <w:rsid w:val="595A121E"/>
    <w:rsid w:val="59C75644"/>
    <w:rsid w:val="5A2B701A"/>
    <w:rsid w:val="5A324967"/>
    <w:rsid w:val="5A943785"/>
    <w:rsid w:val="5AF07FF7"/>
    <w:rsid w:val="5AF422E5"/>
    <w:rsid w:val="5AF82B4D"/>
    <w:rsid w:val="5B3D6E80"/>
    <w:rsid w:val="5B3F0BB4"/>
    <w:rsid w:val="5B620549"/>
    <w:rsid w:val="5B786F22"/>
    <w:rsid w:val="5BF26431"/>
    <w:rsid w:val="5BF56220"/>
    <w:rsid w:val="5D1C1933"/>
    <w:rsid w:val="5D4958D2"/>
    <w:rsid w:val="5E275C68"/>
    <w:rsid w:val="5E701522"/>
    <w:rsid w:val="5E780DEA"/>
    <w:rsid w:val="5EBA0116"/>
    <w:rsid w:val="5F631FA8"/>
    <w:rsid w:val="60BE78D6"/>
    <w:rsid w:val="61846ED7"/>
    <w:rsid w:val="61E37F07"/>
    <w:rsid w:val="62274282"/>
    <w:rsid w:val="6262574A"/>
    <w:rsid w:val="62994EBE"/>
    <w:rsid w:val="62D13FBE"/>
    <w:rsid w:val="631C283B"/>
    <w:rsid w:val="63B266C4"/>
    <w:rsid w:val="63E25891"/>
    <w:rsid w:val="64296366"/>
    <w:rsid w:val="646F52AB"/>
    <w:rsid w:val="64BE0C94"/>
    <w:rsid w:val="64E84427"/>
    <w:rsid w:val="65060E62"/>
    <w:rsid w:val="65507243"/>
    <w:rsid w:val="656027FF"/>
    <w:rsid w:val="65C61D8C"/>
    <w:rsid w:val="66457E51"/>
    <w:rsid w:val="6680376E"/>
    <w:rsid w:val="66ED31EA"/>
    <w:rsid w:val="67480336"/>
    <w:rsid w:val="67520FCF"/>
    <w:rsid w:val="67886BE7"/>
    <w:rsid w:val="67D4666E"/>
    <w:rsid w:val="68D129D3"/>
    <w:rsid w:val="691A3243"/>
    <w:rsid w:val="69466947"/>
    <w:rsid w:val="696C42BB"/>
    <w:rsid w:val="698A6B0F"/>
    <w:rsid w:val="6A782EAA"/>
    <w:rsid w:val="6B704279"/>
    <w:rsid w:val="6B976DA5"/>
    <w:rsid w:val="6CB90A32"/>
    <w:rsid w:val="6D020EA1"/>
    <w:rsid w:val="6D410529"/>
    <w:rsid w:val="6DAA4D7F"/>
    <w:rsid w:val="6E0F1211"/>
    <w:rsid w:val="6E9A7650"/>
    <w:rsid w:val="6EE36483"/>
    <w:rsid w:val="6FBD0858"/>
    <w:rsid w:val="703B3FB7"/>
    <w:rsid w:val="706E7F8A"/>
    <w:rsid w:val="709136B6"/>
    <w:rsid w:val="71A11828"/>
    <w:rsid w:val="71CA3592"/>
    <w:rsid w:val="71D90AC8"/>
    <w:rsid w:val="71E84A64"/>
    <w:rsid w:val="71F04FCD"/>
    <w:rsid w:val="72E1752D"/>
    <w:rsid w:val="73543809"/>
    <w:rsid w:val="73A015C2"/>
    <w:rsid w:val="73A8363F"/>
    <w:rsid w:val="73A913CF"/>
    <w:rsid w:val="73EB1497"/>
    <w:rsid w:val="73F31236"/>
    <w:rsid w:val="74000A47"/>
    <w:rsid w:val="745A1400"/>
    <w:rsid w:val="74674C8A"/>
    <w:rsid w:val="74885606"/>
    <w:rsid w:val="74B53C98"/>
    <w:rsid w:val="751115BE"/>
    <w:rsid w:val="751672C7"/>
    <w:rsid w:val="751E19A7"/>
    <w:rsid w:val="756E477C"/>
    <w:rsid w:val="7574069E"/>
    <w:rsid w:val="75740E00"/>
    <w:rsid w:val="75B75E6A"/>
    <w:rsid w:val="763A080C"/>
    <w:rsid w:val="7673304B"/>
    <w:rsid w:val="76783EB1"/>
    <w:rsid w:val="76962597"/>
    <w:rsid w:val="76EB5B39"/>
    <w:rsid w:val="776F4F23"/>
    <w:rsid w:val="777358C2"/>
    <w:rsid w:val="78156E78"/>
    <w:rsid w:val="782D5EAF"/>
    <w:rsid w:val="7841754E"/>
    <w:rsid w:val="789F1175"/>
    <w:rsid w:val="78A164CB"/>
    <w:rsid w:val="791A4BF9"/>
    <w:rsid w:val="7931734A"/>
    <w:rsid w:val="79931C33"/>
    <w:rsid w:val="79C40169"/>
    <w:rsid w:val="79F62011"/>
    <w:rsid w:val="7A2365CF"/>
    <w:rsid w:val="7A34218C"/>
    <w:rsid w:val="7AA236BA"/>
    <w:rsid w:val="7ADB38D4"/>
    <w:rsid w:val="7AE738C2"/>
    <w:rsid w:val="7B2F6209"/>
    <w:rsid w:val="7B5E4FB6"/>
    <w:rsid w:val="7C1F4C14"/>
    <w:rsid w:val="7C2F4521"/>
    <w:rsid w:val="7C8C4BA7"/>
    <w:rsid w:val="7D4B39FB"/>
    <w:rsid w:val="7DD2691C"/>
    <w:rsid w:val="7E3563A1"/>
    <w:rsid w:val="7E362598"/>
    <w:rsid w:val="7E9326F9"/>
    <w:rsid w:val="7EE20452"/>
    <w:rsid w:val="7F1F05D2"/>
    <w:rsid w:val="7F395D9C"/>
    <w:rsid w:val="7FCC0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B063EEE-5D15-48B5-A04F-A2431C61B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lang w:eastAsia="en-US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link w:val="6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link w:val="7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4"/>
    <w:qFormat/>
    <w:pPr>
      <w:ind w:left="851"/>
    </w:pPr>
  </w:style>
  <w:style w:type="paragraph" w:styleId="a4">
    <w:name w:val="List"/>
    <w:basedOn w:val="a0"/>
    <w:qFormat/>
    <w:pPr>
      <w:ind w:left="568" w:hanging="284"/>
    </w:pPr>
  </w:style>
  <w:style w:type="paragraph" w:styleId="TOC7">
    <w:name w:val="toc 7"/>
    <w:basedOn w:val="TOC6"/>
    <w:next w:val="a0"/>
    <w:semiHidden/>
    <w:qFormat/>
    <w:pPr>
      <w:ind w:left="2268" w:hanging="2268"/>
    </w:pPr>
  </w:style>
  <w:style w:type="paragraph" w:styleId="TOC6">
    <w:name w:val="toc 6"/>
    <w:basedOn w:val="TOC5"/>
    <w:next w:val="a0"/>
    <w:semiHidden/>
    <w:qFormat/>
    <w:pPr>
      <w:ind w:left="1985" w:hanging="1985"/>
    </w:pPr>
  </w:style>
  <w:style w:type="paragraph" w:styleId="TOC5">
    <w:name w:val="toc 5"/>
    <w:basedOn w:val="TOC4"/>
    <w:next w:val="a0"/>
    <w:semiHidden/>
    <w:qFormat/>
    <w:pPr>
      <w:ind w:left="1701" w:hanging="1701"/>
    </w:pPr>
  </w:style>
  <w:style w:type="paragraph" w:styleId="TOC4">
    <w:name w:val="toc 4"/>
    <w:basedOn w:val="TOC3"/>
    <w:next w:val="a0"/>
    <w:semiHidden/>
    <w:qFormat/>
    <w:pPr>
      <w:ind w:left="1418" w:hanging="1418"/>
    </w:pPr>
  </w:style>
  <w:style w:type="paragraph" w:styleId="TOC3">
    <w:name w:val="toc 3"/>
    <w:basedOn w:val="TOC2"/>
    <w:next w:val="a0"/>
    <w:semiHidden/>
    <w:qFormat/>
    <w:pPr>
      <w:ind w:left="1134" w:hanging="1134"/>
    </w:pPr>
  </w:style>
  <w:style w:type="paragraph" w:styleId="TOC2">
    <w:name w:val="toc 2"/>
    <w:basedOn w:val="TOC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0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caption"/>
    <w:basedOn w:val="a0"/>
    <w:next w:val="a0"/>
    <w:link w:val="a8"/>
    <w:qFormat/>
    <w:pPr>
      <w:spacing w:before="120" w:after="360"/>
      <w:jc w:val="center"/>
    </w:pPr>
    <w:rPr>
      <w:bCs/>
      <w:i/>
    </w:rPr>
  </w:style>
  <w:style w:type="paragraph" w:styleId="a9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aa">
    <w:name w:val="annotation text"/>
    <w:basedOn w:val="a0"/>
    <w:link w:val="ab"/>
    <w:uiPriority w:val="99"/>
    <w:qFormat/>
    <w:rPr>
      <w:lang w:eastAsia="zh-CN"/>
    </w:rPr>
  </w:style>
  <w:style w:type="paragraph" w:styleId="33">
    <w:name w:val="Body Text 3"/>
    <w:basedOn w:val="a0"/>
    <w:qFormat/>
    <w:rPr>
      <w:i/>
    </w:rPr>
  </w:style>
  <w:style w:type="paragraph" w:styleId="ac">
    <w:name w:val="Body Text"/>
    <w:basedOn w:val="a0"/>
    <w:link w:val="ad"/>
    <w:qFormat/>
    <w:pPr>
      <w:spacing w:after="120"/>
    </w:pPr>
    <w:rPr>
      <w:sz w:val="22"/>
      <w:szCs w:val="24"/>
    </w:rPr>
  </w:style>
  <w:style w:type="paragraph" w:styleId="ae">
    <w:name w:val="Body Text Indent"/>
    <w:basedOn w:val="a0"/>
    <w:qFormat/>
    <w:pPr>
      <w:spacing w:before="240" w:line="240" w:lineRule="exact"/>
      <w:ind w:firstLineChars="400" w:firstLine="960"/>
    </w:pPr>
    <w:rPr>
      <w:rFonts w:eastAsia="楷体_GB2312"/>
      <w:sz w:val="24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0"/>
    <w:semiHidden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f0">
    <w:name w:val="footer"/>
    <w:basedOn w:val="af1"/>
    <w:link w:val="af2"/>
    <w:uiPriority w:val="99"/>
    <w:qFormat/>
    <w:pPr>
      <w:jc w:val="center"/>
    </w:pPr>
    <w:rPr>
      <w:i/>
    </w:rPr>
  </w:style>
  <w:style w:type="paragraph" w:styleId="af1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3">
    <w:name w:val="Subtitle"/>
    <w:basedOn w:val="a0"/>
    <w:next w:val="a0"/>
    <w:link w:val="af4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af5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6">
    <w:name w:val="table of figures"/>
    <w:basedOn w:val="a0"/>
    <w:next w:val="a0"/>
    <w:uiPriority w:val="99"/>
    <w:unhideWhenUsed/>
    <w:qFormat/>
    <w:pPr>
      <w:spacing w:before="120" w:after="120"/>
    </w:pPr>
  </w:style>
  <w:style w:type="paragraph" w:styleId="TOC9">
    <w:name w:val="toc 9"/>
    <w:basedOn w:val="TOC8"/>
    <w:next w:val="a0"/>
    <w:semiHidden/>
    <w:qFormat/>
    <w:pPr>
      <w:ind w:left="1418" w:hanging="1418"/>
    </w:pPr>
  </w:style>
  <w:style w:type="paragraph" w:styleId="24">
    <w:name w:val="Body Text 2"/>
    <w:basedOn w:val="a0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af7">
    <w:name w:val="Normal (Web)"/>
    <w:basedOn w:val="a0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11">
    <w:name w:val="index 1"/>
    <w:basedOn w:val="a0"/>
    <w:next w:val="a0"/>
    <w:semiHidden/>
    <w:qFormat/>
    <w:pPr>
      <w:keepLines/>
      <w:spacing w:after="0"/>
    </w:pPr>
  </w:style>
  <w:style w:type="paragraph" w:styleId="25">
    <w:name w:val="index 2"/>
    <w:basedOn w:val="11"/>
    <w:next w:val="a0"/>
    <w:semiHidden/>
    <w:qFormat/>
    <w:pPr>
      <w:ind w:left="284"/>
    </w:pPr>
  </w:style>
  <w:style w:type="paragraph" w:styleId="af8">
    <w:name w:val="annotation subject"/>
    <w:basedOn w:val="aa"/>
    <w:next w:val="aa"/>
    <w:semiHidden/>
    <w:qFormat/>
    <w:rPr>
      <w:b/>
      <w:bCs/>
    </w:rPr>
  </w:style>
  <w:style w:type="table" w:styleId="af9">
    <w:name w:val="Table Grid"/>
    <w:basedOn w:val="a2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basedOn w:val="a1"/>
    <w:qFormat/>
    <w:rPr>
      <w:b/>
      <w:bCs/>
    </w:rPr>
  </w:style>
  <w:style w:type="character" w:styleId="afb">
    <w:name w:val="page number"/>
    <w:basedOn w:val="a1"/>
    <w:qFormat/>
  </w:style>
  <w:style w:type="character" w:styleId="afc">
    <w:name w:val="FollowedHyperlink"/>
    <w:basedOn w:val="a1"/>
    <w:semiHidden/>
    <w:unhideWhenUsed/>
    <w:qFormat/>
    <w:rPr>
      <w:color w:val="954F72" w:themeColor="followedHyperlink"/>
      <w:u w:val="single"/>
    </w:rPr>
  </w:style>
  <w:style w:type="character" w:styleId="afd">
    <w:name w:val="Emphasis"/>
    <w:basedOn w:val="a1"/>
    <w:qFormat/>
    <w:rPr>
      <w:i/>
      <w:iCs/>
    </w:rPr>
  </w:style>
  <w:style w:type="character" w:styleId="afe">
    <w:name w:val="Hyperlink"/>
    <w:uiPriority w:val="99"/>
    <w:qFormat/>
    <w:rPr>
      <w:color w:val="0000FF"/>
      <w:u w:val="single"/>
    </w:rPr>
  </w:style>
  <w:style w:type="character" w:styleId="aff">
    <w:name w:val="annotation reference"/>
    <w:uiPriority w:val="99"/>
    <w:qFormat/>
    <w:rPr>
      <w:sz w:val="16"/>
      <w:szCs w:val="16"/>
    </w:rPr>
  </w:style>
  <w:style w:type="character" w:styleId="af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1"/>
    <w:qFormat/>
    <w:pPr>
      <w:ind w:left="284" w:firstLine="0"/>
    </w:pPr>
  </w:style>
  <w:style w:type="paragraph" w:customStyle="1" w:styleId="B2">
    <w:name w:val="B2"/>
    <w:basedOn w:val="21"/>
    <w:link w:val="B2Char"/>
    <w:qFormat/>
    <w:pPr>
      <w:ind w:left="567" w:firstLine="0"/>
    </w:pPr>
  </w:style>
  <w:style w:type="paragraph" w:customStyle="1" w:styleId="B3">
    <w:name w:val="B3"/>
    <w:basedOn w:val="31"/>
    <w:qFormat/>
    <w:pPr>
      <w:ind w:left="851" w:firstLine="0"/>
    </w:pPr>
  </w:style>
  <w:style w:type="paragraph" w:customStyle="1" w:styleId="B4">
    <w:name w:val="B4"/>
    <w:basedOn w:val="42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0"/>
    <w:qFormat/>
    <w:pPr>
      <w:numPr>
        <w:numId w:val="2"/>
      </w:numPr>
    </w:pPr>
  </w:style>
  <w:style w:type="paragraph" w:customStyle="1" w:styleId="text">
    <w:name w:val="text"/>
    <w:basedOn w:val="a0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a0"/>
    <w:next w:val="a0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0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0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0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">
    <w:name w:val="List Paragraph"/>
    <w:basedOn w:val="a0"/>
    <w:link w:val="aff1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af4">
    <w:name w:val="副标题 字符"/>
    <w:link w:val="af3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ab">
    <w:name w:val="批注文字 字符"/>
    <w:link w:val="aa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a0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a0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a0"/>
    <w:next w:val="a0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f2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aff1">
    <w:name w:val="列表段落 字符"/>
    <w:link w:val="a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a0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af2">
    <w:name w:val="页脚 字符"/>
    <w:basedOn w:val="a1"/>
    <w:link w:val="af0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ad">
    <w:name w:val="正文文本 字符"/>
    <w:basedOn w:val="a1"/>
    <w:link w:val="ac"/>
    <w:qFormat/>
    <w:rPr>
      <w:sz w:val="22"/>
      <w:szCs w:val="24"/>
      <w:lang w:eastAsia="en-US"/>
    </w:rPr>
  </w:style>
  <w:style w:type="table" w:customStyle="1" w:styleId="4-11">
    <w:name w:val="网格表 4 - 着色 11"/>
    <w:basedOn w:val="a2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a8">
    <w:name w:val="题注 字符"/>
    <w:link w:val="a7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a1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1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a1"/>
    <w:link w:val="B1"/>
    <w:qFormat/>
    <w:locked/>
    <w:rPr>
      <w:lang w:eastAsia="en-US"/>
    </w:rPr>
  </w:style>
  <w:style w:type="character" w:customStyle="1" w:styleId="B2Char">
    <w:name w:val="B2 Char"/>
    <w:basedOn w:val="a1"/>
    <w:link w:val="B2"/>
    <w:qFormat/>
    <w:locked/>
    <w:rPr>
      <w:lang w:eastAsia="en-US"/>
    </w:rPr>
  </w:style>
  <w:style w:type="character" w:customStyle="1" w:styleId="13">
    <w:name w:val="明显强调1"/>
    <w:basedOn w:val="a1"/>
    <w:uiPriority w:val="21"/>
    <w:qFormat/>
    <w:rPr>
      <w:i/>
      <w:iCs/>
      <w:color w:val="5B9BD5" w:themeColor="accent1"/>
    </w:rPr>
  </w:style>
  <w:style w:type="character" w:customStyle="1" w:styleId="14">
    <w:name w:val="不明显强调1"/>
    <w:basedOn w:val="a1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0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a1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2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2"/>
    <w:semiHidden/>
    <w:qFormat/>
    <w:rPr>
      <w:rFonts w:eastAsia="CG Times (WN)"/>
    </w:rPr>
    <w:tblPr/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1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a1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1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1"/>
    <w:qFormat/>
  </w:style>
  <w:style w:type="paragraph" w:customStyle="1" w:styleId="15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6">
    <w:name w:val="正文2"/>
    <w:qFormat/>
    <w:pPr>
      <w:spacing w:before="100" w:beforeAutospacing="1" w:after="180"/>
    </w:pPr>
    <w:rPr>
      <w:sz w:val="24"/>
      <w:szCs w:val="24"/>
    </w:rPr>
  </w:style>
  <w:style w:type="character" w:customStyle="1" w:styleId="TALCar">
    <w:name w:val="TAL Car"/>
    <w:basedOn w:val="a1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6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a0"/>
    <w:uiPriority w:val="99"/>
    <w:qFormat/>
    <w:pPr>
      <w:overflowPunct/>
      <w:autoSpaceDE/>
      <w:autoSpaceDN/>
      <w:adjustRightInd/>
      <w:spacing w:after="120"/>
      <w:ind w:left="720" w:hanging="360"/>
      <w:textAlignment w:val="auto"/>
    </w:pPr>
    <w:rPr>
      <w:rFonts w:eastAsia="Calibri"/>
      <w:szCs w:val="22"/>
      <w:lang w:val="en-GB"/>
    </w:rPr>
  </w:style>
  <w:style w:type="paragraph" w:customStyle="1" w:styleId="35">
    <w:name w:val="正文3"/>
    <w:qFormat/>
    <w:pPr>
      <w:widowControl w:val="0"/>
      <w:jc w:val="both"/>
    </w:pPr>
    <w:rPr>
      <w:kern w:val="2"/>
      <w:sz w:val="21"/>
      <w:szCs w:val="21"/>
    </w:rPr>
  </w:style>
  <w:style w:type="character" w:customStyle="1" w:styleId="90">
    <w:name w:val="标题 9 字符"/>
    <w:basedOn w:val="a1"/>
    <w:link w:val="9"/>
    <w:qFormat/>
    <w:rPr>
      <w:rFonts w:ascii="Arial" w:eastAsia="Batang" w:hAnsi="Arial" w:cs="Arial" w:hint="default"/>
      <w:sz w:val="22"/>
      <w:szCs w:val="22"/>
      <w:lang w:val="en-US"/>
    </w:rPr>
  </w:style>
  <w:style w:type="character" w:customStyle="1" w:styleId="70">
    <w:name w:val="标题 7 字符"/>
    <w:basedOn w:val="a1"/>
    <w:link w:val="7"/>
    <w:qFormat/>
    <w:rPr>
      <w:rFonts w:ascii="Times New Roman" w:eastAsia="Batang" w:hAnsi="Times New Roman" w:cs="Times New Roman" w:hint="default"/>
      <w:sz w:val="24"/>
      <w:szCs w:val="24"/>
      <w:lang w:val="en-US"/>
    </w:rPr>
  </w:style>
  <w:style w:type="character" w:customStyle="1" w:styleId="1Char">
    <w:name w:val="标题 1 Char"/>
    <w:basedOn w:val="a1"/>
    <w:qFormat/>
    <w:rPr>
      <w:rFonts w:ascii="Arial" w:eastAsia="Batang" w:hAnsi="Arial" w:cs="Arial" w:hint="default"/>
      <w:b/>
      <w:kern w:val="32"/>
      <w:sz w:val="32"/>
      <w:szCs w:val="32"/>
      <w:lang w:val="en-US"/>
    </w:rPr>
  </w:style>
  <w:style w:type="character" w:customStyle="1" w:styleId="2Char">
    <w:name w:val="标题 2 Char"/>
    <w:basedOn w:val="a1"/>
    <w:qFormat/>
    <w:rPr>
      <w:rFonts w:ascii="Arial" w:eastAsia="Batang" w:hAnsi="Arial" w:cs="Arial" w:hint="default"/>
      <w:b/>
      <w:i/>
      <w:sz w:val="24"/>
      <w:szCs w:val="28"/>
      <w:lang w:val="en-US"/>
    </w:rPr>
  </w:style>
  <w:style w:type="character" w:customStyle="1" w:styleId="3Char">
    <w:name w:val="标题 3 Char"/>
    <w:basedOn w:val="a1"/>
    <w:qFormat/>
    <w:rPr>
      <w:rFonts w:ascii="Arial" w:eastAsia="Batang" w:hAnsi="Arial" w:cs="Arial" w:hint="default"/>
      <w:b/>
      <w:szCs w:val="26"/>
      <w:lang w:val="en-US"/>
    </w:rPr>
  </w:style>
  <w:style w:type="character" w:customStyle="1" w:styleId="4Char">
    <w:name w:val="标题 4 Char"/>
    <w:basedOn w:val="a1"/>
    <w:qFormat/>
    <w:rPr>
      <w:rFonts w:ascii="Arial" w:eastAsia="Batang" w:hAnsi="Arial" w:cs="Arial" w:hint="default"/>
      <w:b/>
      <w:i/>
      <w:szCs w:val="26"/>
      <w:lang w:val="en-US"/>
    </w:rPr>
  </w:style>
  <w:style w:type="character" w:customStyle="1" w:styleId="80">
    <w:name w:val="标题 8 字符"/>
    <w:basedOn w:val="a1"/>
    <w:link w:val="8"/>
    <w:qFormat/>
    <w:rPr>
      <w:rFonts w:ascii="Times New Roman" w:eastAsia="Batang" w:hAnsi="Times New Roman" w:cs="Times New Roman" w:hint="default"/>
      <w:i/>
      <w:sz w:val="24"/>
      <w:szCs w:val="24"/>
      <w:lang w:val="en-US"/>
    </w:rPr>
  </w:style>
  <w:style w:type="character" w:customStyle="1" w:styleId="50">
    <w:name w:val="标题 5 字符"/>
    <w:basedOn w:val="a1"/>
    <w:link w:val="5"/>
    <w:qFormat/>
    <w:rPr>
      <w:rFonts w:ascii="Arial" w:eastAsia="Batang" w:hAnsi="Arial" w:cs="Arial" w:hint="default"/>
      <w:b/>
      <w:iCs/>
      <w:sz w:val="18"/>
      <w:szCs w:val="26"/>
      <w:lang w:val="en-US"/>
    </w:rPr>
  </w:style>
  <w:style w:type="character" w:customStyle="1" w:styleId="60">
    <w:name w:val="标题 6 字符"/>
    <w:basedOn w:val="a1"/>
    <w:link w:val="6"/>
    <w:qFormat/>
    <w:rPr>
      <w:rFonts w:ascii="Times New Roman" w:eastAsia="Batang" w:hAnsi="Times New Roman" w:cs="Times New Roman" w:hint="default"/>
      <w:b/>
      <w:i/>
      <w:szCs w:val="22"/>
      <w:lang w:val="en-US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colour">
    <w:name w:val="colou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3D82177-DD59-476A-9584-C2EF7E4F5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1040</Words>
  <Characters>5931</Characters>
  <Application>Microsoft Office Word</Application>
  <DocSecurity>0</DocSecurity>
  <Lines>49</Lines>
  <Paragraphs>13</Paragraphs>
  <ScaleCrop>false</ScaleCrop>
  <Company>ZTE Corporation</Company>
  <LinksUpToDate>false</LinksUpToDate>
  <CharactersWithSpaces>6958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</cp:lastModifiedBy>
  <cp:revision>27</cp:revision>
  <cp:lastPrinted>2018-04-07T03:05:00Z</cp:lastPrinted>
  <dcterms:created xsi:type="dcterms:W3CDTF">2020-10-16T11:08:00Z</dcterms:created>
  <dcterms:modified xsi:type="dcterms:W3CDTF">2022-09-30T17:50:00Z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2052-11.8.2.9022</vt:lpwstr>
  </property>
</Properties>
</file>